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9FC45" w14:textId="2FD7EC20" w:rsidR="008861B9" w:rsidRPr="00836D59" w:rsidRDefault="00953DFF">
      <w:pPr>
        <w:jc w:val="center"/>
        <w:rPr>
          <w:rFonts w:ascii="Times New Roman" w:hAnsi="Times New Roman"/>
          <w:color w:val="FF0000"/>
        </w:rPr>
      </w:pPr>
      <w:r w:rsidRPr="00836D59">
        <w:rPr>
          <w:rFonts w:ascii="Times New Roman" w:hAnsi="Times New Roman"/>
        </w:rPr>
        <w:t>自</w:t>
      </w:r>
      <w:r w:rsidRPr="00836D59">
        <w:rPr>
          <w:rFonts w:ascii="Times New Roman" w:hAnsi="Times New Roman"/>
        </w:rPr>
        <w:t>202</w:t>
      </w:r>
      <w:r w:rsidRPr="00836D59">
        <w:rPr>
          <w:rFonts w:ascii="Times New Roman" w:hAnsi="Times New Roman" w:hint="eastAsia"/>
        </w:rPr>
        <w:t>6</w:t>
      </w:r>
      <w:r w:rsidRPr="00836D59">
        <w:rPr>
          <w:rFonts w:ascii="Times New Roman" w:hAnsi="Times New Roman"/>
        </w:rPr>
        <w:t>年</w:t>
      </w:r>
      <w:r w:rsidRPr="00836D59">
        <w:rPr>
          <w:rFonts w:ascii="Times New Roman" w:hAnsi="Times New Roman" w:hint="eastAsia"/>
        </w:rPr>
        <w:t>1</w:t>
      </w:r>
      <w:r w:rsidRPr="00836D59">
        <w:rPr>
          <w:rFonts w:ascii="Times New Roman" w:hAnsi="Times New Roman"/>
        </w:rPr>
        <w:t>月起，</w:t>
      </w:r>
      <w:r>
        <w:rPr>
          <w:rFonts w:ascii="Times New Roman" w:hAnsi="Times New Roman" w:hint="eastAsia"/>
          <w:highlight w:val="yellow"/>
        </w:rPr>
        <w:t>《交通运输工程学报》</w:t>
      </w:r>
      <w:r w:rsidRPr="00836D59">
        <w:rPr>
          <w:rFonts w:ascii="Times New Roman" w:hAnsi="Times New Roman" w:hint="eastAsia"/>
          <w:color w:val="FF0000"/>
          <w:highlight w:val="yellow"/>
        </w:rPr>
        <w:t>正式</w:t>
      </w:r>
      <w:r w:rsidR="00836D59" w:rsidRPr="00836D59">
        <w:rPr>
          <w:rFonts w:ascii="Times New Roman" w:hAnsi="Times New Roman" w:hint="eastAsia"/>
          <w:color w:val="FF0000"/>
          <w:highlight w:val="yellow"/>
        </w:rPr>
        <w:t>变更</w:t>
      </w:r>
      <w:r w:rsidRPr="00836D59">
        <w:rPr>
          <w:rFonts w:ascii="Times New Roman" w:hAnsi="Times New Roman" w:hint="eastAsia"/>
          <w:color w:val="FF0000"/>
          <w:highlight w:val="yellow"/>
        </w:rPr>
        <w:t>为月刊，</w:t>
      </w:r>
      <w:r w:rsidR="00836D59">
        <w:rPr>
          <w:rFonts w:ascii="Times New Roman" w:hAnsi="Times New Roman" w:hint="eastAsia"/>
          <w:color w:val="FF0000"/>
          <w:highlight w:val="yellow"/>
        </w:rPr>
        <w:t>启用新的投稿模板</w:t>
      </w:r>
    </w:p>
    <w:p w14:paraId="348FEDFC" w14:textId="1FE56AD3" w:rsidR="008861B9" w:rsidRDefault="00953DFF">
      <w:pPr>
        <w:jc w:val="center"/>
        <w:rPr>
          <w:rFonts w:ascii="Times New Roman" w:hAnsi="Times New Roman"/>
        </w:rPr>
      </w:pPr>
      <w:r>
        <w:rPr>
          <w:rFonts w:ascii="Times New Roman" w:hAnsi="Times New Roman" w:hint="eastAsia"/>
        </w:rPr>
        <w:t>作者</w:t>
      </w:r>
      <w:r>
        <w:rPr>
          <w:rFonts w:ascii="Times New Roman" w:hAnsi="Times New Roman"/>
        </w:rPr>
        <w:t>投稿</w:t>
      </w:r>
      <w:r w:rsidR="00836D59">
        <w:rPr>
          <w:rFonts w:ascii="Times New Roman" w:hAnsi="Times New Roman" w:hint="eastAsia"/>
        </w:rPr>
        <w:t>时</w:t>
      </w:r>
      <w:r>
        <w:rPr>
          <w:rFonts w:ascii="Times New Roman" w:hAnsi="Times New Roman" w:hint="eastAsia"/>
        </w:rPr>
        <w:t>务必按</w:t>
      </w:r>
      <w:r w:rsidR="00836D59">
        <w:rPr>
          <w:rFonts w:ascii="Times New Roman" w:hAnsi="Times New Roman" w:hint="eastAsia"/>
        </w:rPr>
        <w:t>此</w:t>
      </w:r>
      <w:r>
        <w:rPr>
          <w:rFonts w:ascii="Times New Roman" w:hAnsi="Times New Roman" w:hint="eastAsia"/>
        </w:rPr>
        <w:t>模版</w:t>
      </w:r>
      <w:r>
        <w:rPr>
          <w:rFonts w:ascii="Times New Roman" w:hAnsi="Times New Roman" w:hint="eastAsia"/>
          <w:b/>
          <w:bCs/>
          <w:color w:val="FF0000"/>
        </w:rPr>
        <w:t>（包括字体、字号、标题与段落格式等）</w:t>
      </w:r>
      <w:r>
        <w:rPr>
          <w:rFonts w:ascii="Times New Roman" w:hAnsi="Times New Roman" w:hint="eastAsia"/>
        </w:rPr>
        <w:t>撰写稿件。</w:t>
      </w:r>
      <w:r>
        <w:rPr>
          <w:rFonts w:ascii="Times New Roman" w:hAnsi="Times New Roman" w:hint="eastAsia"/>
        </w:rPr>
        <w:t xml:space="preserve"> </w:t>
      </w:r>
    </w:p>
    <w:p w14:paraId="10A9AD66" w14:textId="3702DD91" w:rsidR="008861B9" w:rsidRDefault="00953DFF">
      <w:pPr>
        <w:pStyle w:val="1"/>
        <w:spacing w:beforeLines="50" w:before="120" w:afterLines="50" w:after="120" w:line="360" w:lineRule="auto"/>
        <w:ind w:leftChars="200" w:left="480" w:rightChars="200" w:right="480"/>
        <w:jc w:val="center"/>
        <w:rPr>
          <w:rFonts w:ascii="黑体" w:eastAsia="黑体" w:hAnsi="黑体"/>
          <w:b w:val="0"/>
          <w:sz w:val="36"/>
          <w:szCs w:val="36"/>
        </w:rPr>
      </w:pPr>
      <w:r>
        <w:rPr>
          <w:rFonts w:ascii="黑体" w:eastAsia="黑体" w:hAnsi="黑体"/>
          <w:b w:val="0"/>
          <w:sz w:val="36"/>
          <w:szCs w:val="36"/>
        </w:rPr>
        <w:t>中文题目</w:t>
      </w:r>
      <w:r>
        <w:rPr>
          <w:rFonts w:ascii="黑体" w:eastAsia="黑体" w:hAnsi="黑体"/>
          <w:b w:val="0"/>
          <w:sz w:val="24"/>
          <w:szCs w:val="24"/>
        </w:rPr>
        <w:t>（不宜超过25字</w:t>
      </w:r>
      <w:r>
        <w:rPr>
          <w:rFonts w:ascii="黑体" w:eastAsia="黑体" w:hAnsi="黑体" w:hint="eastAsia"/>
          <w:b w:val="0"/>
          <w:sz w:val="24"/>
          <w:szCs w:val="24"/>
        </w:rPr>
        <w:t>，</w:t>
      </w:r>
      <w:r w:rsidR="00265452">
        <w:rPr>
          <w:rFonts w:ascii="黑体" w:eastAsia="黑体" w:hAnsi="黑体" w:hint="eastAsia"/>
          <w:b w:val="0"/>
          <w:sz w:val="24"/>
          <w:szCs w:val="24"/>
        </w:rPr>
        <w:t>明确研究对象和</w:t>
      </w:r>
      <w:proofErr w:type="gramStart"/>
      <w:r w:rsidR="00265452">
        <w:rPr>
          <w:rFonts w:ascii="黑体" w:eastAsia="黑体" w:hAnsi="黑体" w:hint="eastAsia"/>
          <w:b w:val="0"/>
          <w:sz w:val="24"/>
          <w:szCs w:val="24"/>
        </w:rPr>
        <w:t>最</w:t>
      </w:r>
      <w:proofErr w:type="gramEnd"/>
      <w:r w:rsidR="00265452">
        <w:rPr>
          <w:rFonts w:ascii="黑体" w:eastAsia="黑体" w:hAnsi="黑体" w:hint="eastAsia"/>
          <w:b w:val="0"/>
          <w:sz w:val="24"/>
          <w:szCs w:val="24"/>
        </w:rPr>
        <w:t>核心的研究内容，</w:t>
      </w:r>
      <w:r>
        <w:rPr>
          <w:rFonts w:ascii="黑体" w:eastAsia="黑体" w:hAnsi="黑体" w:hint="eastAsia"/>
          <w:b w:val="0"/>
          <w:sz w:val="24"/>
          <w:szCs w:val="24"/>
        </w:rPr>
        <w:t>力求言简意赅</w:t>
      </w:r>
      <w:r>
        <w:rPr>
          <w:rFonts w:ascii="黑体" w:eastAsia="黑体" w:hAnsi="黑体"/>
          <w:b w:val="0"/>
          <w:sz w:val="24"/>
          <w:szCs w:val="24"/>
        </w:rPr>
        <w:t>，</w:t>
      </w:r>
      <w:r>
        <w:rPr>
          <w:rFonts w:ascii="黑体" w:eastAsia="黑体" w:hAnsi="黑体" w:hint="eastAsia"/>
          <w:b w:val="0"/>
          <w:sz w:val="24"/>
          <w:szCs w:val="24"/>
        </w:rPr>
        <w:t>尽量勿写“研究”“分析”等字</w:t>
      </w:r>
      <w:r>
        <w:rPr>
          <w:rFonts w:ascii="黑体" w:eastAsia="黑体" w:hAnsi="黑体"/>
          <w:b w:val="0"/>
          <w:sz w:val="24"/>
          <w:szCs w:val="24"/>
        </w:rPr>
        <w:t>）</w:t>
      </w:r>
    </w:p>
    <w:p w14:paraId="586DD528" w14:textId="77777777" w:rsidR="008861B9" w:rsidRDefault="00953DFF">
      <w:pPr>
        <w:ind w:leftChars="200" w:left="480" w:rightChars="200" w:right="480"/>
        <w:jc w:val="center"/>
        <w:rPr>
          <w:rFonts w:ascii="Times New Roman" w:eastAsia="楷体" w:hAnsi="Times New Roman"/>
          <w:sz w:val="28"/>
          <w:szCs w:val="28"/>
        </w:rPr>
      </w:pPr>
      <w:r>
        <w:rPr>
          <w:rFonts w:ascii="Times New Roman" w:eastAsia="楷体" w:hAnsi="Times New Roman"/>
          <w:sz w:val="28"/>
          <w:szCs w:val="28"/>
        </w:rPr>
        <w:t>作者一</w:t>
      </w:r>
      <w:proofErr w:type="gramStart"/>
      <w:r>
        <w:rPr>
          <w:rFonts w:ascii="Times New Roman" w:eastAsia="楷体" w:hAnsi="Times New Roman"/>
          <w:sz w:val="28"/>
          <w:szCs w:val="28"/>
          <w:vertAlign w:val="superscript"/>
        </w:rPr>
        <w:t>1</w:t>
      </w:r>
      <w:proofErr w:type="gramEnd"/>
      <w:r>
        <w:rPr>
          <w:rFonts w:ascii="Times New Roman" w:eastAsia="楷体" w:hAnsi="Times New Roman"/>
          <w:sz w:val="28"/>
          <w:szCs w:val="28"/>
        </w:rPr>
        <w:t>，作者二</w:t>
      </w:r>
      <w:proofErr w:type="gramStart"/>
      <w:r>
        <w:rPr>
          <w:rFonts w:ascii="Times New Roman" w:eastAsia="楷体" w:hAnsi="Times New Roman"/>
          <w:sz w:val="28"/>
          <w:szCs w:val="28"/>
          <w:vertAlign w:val="superscript"/>
        </w:rPr>
        <w:t>1</w:t>
      </w:r>
      <w:proofErr w:type="gramEnd"/>
      <w:r>
        <w:rPr>
          <w:rFonts w:ascii="Times New Roman" w:eastAsia="楷体" w:hAnsi="Times New Roman"/>
          <w:sz w:val="28"/>
          <w:szCs w:val="28"/>
          <w:vertAlign w:val="superscript"/>
        </w:rPr>
        <w:t>,2</w:t>
      </w:r>
      <w:r>
        <w:rPr>
          <w:rFonts w:ascii="Times New Roman" w:eastAsia="楷体" w:hAnsi="Times New Roman"/>
          <w:sz w:val="28"/>
          <w:szCs w:val="28"/>
        </w:rPr>
        <w:t>，作者三</w:t>
      </w:r>
      <w:r>
        <w:rPr>
          <w:rFonts w:ascii="Times New Roman" w:eastAsia="楷体" w:hAnsi="Times New Roman"/>
          <w:sz w:val="28"/>
          <w:szCs w:val="28"/>
          <w:vertAlign w:val="superscript"/>
        </w:rPr>
        <w:t>*2</w:t>
      </w:r>
    </w:p>
    <w:p w14:paraId="089734BA" w14:textId="77777777" w:rsidR="008861B9" w:rsidRDefault="00953DFF">
      <w:pPr>
        <w:ind w:leftChars="200" w:left="480" w:rightChars="200" w:right="480"/>
        <w:jc w:val="center"/>
        <w:rPr>
          <w:rFonts w:ascii="Times New Roman" w:eastAsia="楷体" w:hAnsi="Times New Roman"/>
          <w:color w:val="0070C0"/>
          <w:sz w:val="28"/>
          <w:szCs w:val="28"/>
        </w:rPr>
      </w:pPr>
      <w:r>
        <w:rPr>
          <w:rFonts w:ascii="Times New Roman" w:eastAsia="楷体" w:hAnsi="Times New Roman" w:hint="eastAsia"/>
          <w:sz w:val="28"/>
          <w:szCs w:val="28"/>
        </w:rPr>
        <w:t>示例：</w:t>
      </w:r>
      <w:proofErr w:type="gramStart"/>
      <w:r>
        <w:rPr>
          <w:rFonts w:ascii="Times New Roman" w:eastAsia="楷体" w:hAnsi="Times New Roman" w:hint="eastAsia"/>
          <w:color w:val="0070C0"/>
          <w:sz w:val="28"/>
          <w:szCs w:val="28"/>
        </w:rPr>
        <w:t>闫</w:t>
      </w:r>
      <w:proofErr w:type="gramEnd"/>
      <w:r>
        <w:rPr>
          <w:rFonts w:ascii="Times New Roman" w:eastAsia="楷体" w:hAnsi="Times New Roman"/>
          <w:color w:val="0070C0"/>
          <w:sz w:val="28"/>
          <w:szCs w:val="28"/>
        </w:rPr>
        <w:t xml:space="preserve">  </w:t>
      </w:r>
      <w:proofErr w:type="gramStart"/>
      <w:r>
        <w:rPr>
          <w:rFonts w:ascii="Times New Roman" w:eastAsia="楷体" w:hAnsi="Times New Roman"/>
          <w:color w:val="0070C0"/>
          <w:sz w:val="28"/>
          <w:szCs w:val="28"/>
        </w:rPr>
        <w:t>磊</w:t>
      </w:r>
      <w:proofErr w:type="gramEnd"/>
      <w:r>
        <w:rPr>
          <w:rFonts w:ascii="Times New Roman" w:eastAsia="楷体" w:hAnsi="Times New Roman"/>
          <w:color w:val="0070C0"/>
          <w:sz w:val="28"/>
          <w:szCs w:val="28"/>
          <w:vertAlign w:val="superscript"/>
        </w:rPr>
        <w:t>1,2</w:t>
      </w:r>
      <w:r>
        <w:rPr>
          <w:rFonts w:ascii="Times New Roman" w:eastAsia="楷体" w:hAnsi="Times New Roman"/>
          <w:color w:val="0070C0"/>
          <w:sz w:val="28"/>
          <w:szCs w:val="28"/>
        </w:rPr>
        <w:t>，韩</w:t>
      </w:r>
      <w:r>
        <w:rPr>
          <w:rFonts w:ascii="Times New Roman" w:eastAsia="楷体" w:hAnsi="Times New Roman"/>
          <w:color w:val="0070C0"/>
          <w:sz w:val="28"/>
          <w:szCs w:val="28"/>
        </w:rPr>
        <w:t xml:space="preserve">  </w:t>
      </w:r>
      <w:r>
        <w:rPr>
          <w:rFonts w:ascii="Times New Roman" w:eastAsia="楷体" w:hAnsi="Times New Roman"/>
          <w:color w:val="0070C0"/>
          <w:sz w:val="28"/>
          <w:szCs w:val="28"/>
        </w:rPr>
        <w:t>恒</w:t>
      </w:r>
      <w:r>
        <w:rPr>
          <w:rFonts w:ascii="Times New Roman" w:eastAsia="楷体" w:hAnsi="Times New Roman"/>
          <w:sz w:val="28"/>
          <w:szCs w:val="28"/>
          <w:vertAlign w:val="superscript"/>
        </w:rPr>
        <w:t>*</w:t>
      </w:r>
      <w:r>
        <w:rPr>
          <w:rFonts w:ascii="Times New Roman" w:eastAsia="楷体" w:hAnsi="Times New Roman"/>
          <w:color w:val="0070C0"/>
          <w:sz w:val="28"/>
          <w:szCs w:val="28"/>
          <w:vertAlign w:val="superscript"/>
        </w:rPr>
        <w:t>1,2</w:t>
      </w:r>
      <w:r>
        <w:rPr>
          <w:rFonts w:ascii="Times New Roman" w:eastAsia="楷体" w:hAnsi="Times New Roman"/>
          <w:color w:val="0070C0"/>
          <w:sz w:val="28"/>
          <w:szCs w:val="28"/>
        </w:rPr>
        <w:t>，</w:t>
      </w:r>
      <w:proofErr w:type="gramStart"/>
      <w:r>
        <w:rPr>
          <w:rFonts w:ascii="Times New Roman" w:eastAsia="楷体" w:hAnsi="Times New Roman"/>
          <w:color w:val="0070C0"/>
          <w:sz w:val="28"/>
          <w:szCs w:val="28"/>
        </w:rPr>
        <w:t>贺拴海</w:t>
      </w:r>
      <w:proofErr w:type="gramEnd"/>
      <w:r>
        <w:rPr>
          <w:rFonts w:ascii="Times New Roman" w:eastAsia="楷体" w:hAnsi="Times New Roman"/>
          <w:color w:val="0070C0"/>
          <w:sz w:val="28"/>
          <w:szCs w:val="28"/>
          <w:vertAlign w:val="superscript"/>
        </w:rPr>
        <w:t>1,2</w:t>
      </w:r>
    </w:p>
    <w:p w14:paraId="2BCE8B34" w14:textId="77777777" w:rsidR="008861B9" w:rsidRDefault="00953DFF">
      <w:pPr>
        <w:ind w:leftChars="200" w:left="480" w:rightChars="200" w:right="480"/>
        <w:jc w:val="center"/>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 xml:space="preserve">1. </w:t>
      </w:r>
      <w:r>
        <w:rPr>
          <w:rFonts w:ascii="Times New Roman" w:hAnsi="Times New Roman"/>
          <w:sz w:val="21"/>
          <w:szCs w:val="21"/>
        </w:rPr>
        <w:t>上标</w:t>
      </w:r>
      <w:r>
        <w:rPr>
          <w:rFonts w:ascii="Times New Roman" w:hAnsi="Times New Roman"/>
          <w:sz w:val="21"/>
          <w:szCs w:val="21"/>
        </w:rPr>
        <w:t>1</w:t>
      </w:r>
      <w:r>
        <w:rPr>
          <w:rFonts w:ascii="Times New Roman" w:hAnsi="Times New Roman" w:hint="eastAsia"/>
          <w:sz w:val="21"/>
          <w:szCs w:val="21"/>
        </w:rPr>
        <w:t>对应的一级</w:t>
      </w:r>
      <w:r>
        <w:rPr>
          <w:rFonts w:ascii="Times New Roman" w:hAnsi="Times New Roman"/>
          <w:sz w:val="21"/>
          <w:szCs w:val="21"/>
        </w:rPr>
        <w:t>单位</w:t>
      </w:r>
      <w:r>
        <w:rPr>
          <w:rFonts w:ascii="Times New Roman" w:hAnsi="Times New Roman"/>
          <w:sz w:val="21"/>
          <w:szCs w:val="21"/>
        </w:rPr>
        <w:t xml:space="preserve"> </w:t>
      </w:r>
      <w:r>
        <w:rPr>
          <w:rFonts w:ascii="Times New Roman" w:hAnsi="Times New Roman"/>
          <w:sz w:val="21"/>
          <w:szCs w:val="21"/>
        </w:rPr>
        <w:t>二级学院，所在省</w:t>
      </w:r>
      <w:r>
        <w:rPr>
          <w:rFonts w:ascii="Times New Roman" w:hAnsi="Times New Roman"/>
          <w:sz w:val="21"/>
          <w:szCs w:val="21"/>
        </w:rPr>
        <w:t xml:space="preserve"> </w:t>
      </w:r>
      <w:r>
        <w:rPr>
          <w:rFonts w:ascii="Times New Roman" w:hAnsi="Times New Roman"/>
          <w:sz w:val="21"/>
          <w:szCs w:val="21"/>
        </w:rPr>
        <w:t>市</w:t>
      </w:r>
      <w:r>
        <w:rPr>
          <w:rFonts w:ascii="Times New Roman" w:hAnsi="Times New Roman"/>
          <w:sz w:val="21"/>
          <w:szCs w:val="21"/>
        </w:rPr>
        <w:t xml:space="preserve">  </w:t>
      </w:r>
      <w:r>
        <w:rPr>
          <w:rFonts w:ascii="Times New Roman" w:hAnsi="Times New Roman"/>
          <w:sz w:val="21"/>
          <w:szCs w:val="21"/>
        </w:rPr>
        <w:t>邮编；</w:t>
      </w:r>
      <w:r>
        <w:rPr>
          <w:rFonts w:ascii="Times New Roman" w:hAnsi="Times New Roman"/>
          <w:sz w:val="21"/>
          <w:szCs w:val="21"/>
        </w:rPr>
        <w:t xml:space="preserve">2. </w:t>
      </w:r>
      <w:r>
        <w:rPr>
          <w:rFonts w:ascii="Times New Roman" w:hAnsi="Times New Roman"/>
          <w:sz w:val="21"/>
          <w:szCs w:val="21"/>
        </w:rPr>
        <w:t>上标</w:t>
      </w:r>
      <w:r>
        <w:rPr>
          <w:rFonts w:ascii="Times New Roman" w:hAnsi="Times New Roman"/>
          <w:sz w:val="21"/>
          <w:szCs w:val="21"/>
        </w:rPr>
        <w:t>2</w:t>
      </w:r>
      <w:r>
        <w:rPr>
          <w:rFonts w:ascii="Times New Roman" w:hAnsi="Times New Roman" w:hint="eastAsia"/>
          <w:sz w:val="21"/>
          <w:szCs w:val="21"/>
        </w:rPr>
        <w:t>对应的一级</w:t>
      </w:r>
      <w:r>
        <w:rPr>
          <w:rFonts w:ascii="Times New Roman" w:hAnsi="Times New Roman"/>
          <w:sz w:val="21"/>
          <w:szCs w:val="21"/>
        </w:rPr>
        <w:t>单位</w:t>
      </w:r>
      <w:r>
        <w:rPr>
          <w:rFonts w:ascii="Times New Roman" w:hAnsi="Times New Roman" w:hint="eastAsia"/>
          <w:sz w:val="21"/>
          <w:szCs w:val="21"/>
        </w:rPr>
        <w:t xml:space="preserve"> </w:t>
      </w:r>
      <w:r>
        <w:rPr>
          <w:rFonts w:ascii="Times New Roman" w:hAnsi="Times New Roman" w:hint="eastAsia"/>
          <w:sz w:val="21"/>
          <w:szCs w:val="21"/>
        </w:rPr>
        <w:t>二级学院</w:t>
      </w:r>
      <w:r>
        <w:rPr>
          <w:rFonts w:ascii="Times New Roman" w:hAnsi="Times New Roman"/>
          <w:sz w:val="21"/>
          <w:szCs w:val="21"/>
        </w:rPr>
        <w:t>，所在省</w:t>
      </w:r>
      <w:r>
        <w:rPr>
          <w:rFonts w:ascii="Times New Roman" w:hAnsi="Times New Roman"/>
          <w:sz w:val="21"/>
          <w:szCs w:val="21"/>
        </w:rPr>
        <w:t xml:space="preserve"> </w:t>
      </w:r>
      <w:r>
        <w:rPr>
          <w:rFonts w:ascii="Times New Roman" w:hAnsi="Times New Roman"/>
          <w:sz w:val="21"/>
          <w:szCs w:val="21"/>
        </w:rPr>
        <w:t>市</w:t>
      </w:r>
      <w:r>
        <w:rPr>
          <w:rFonts w:ascii="Times New Roman" w:hAnsi="Times New Roman"/>
          <w:sz w:val="21"/>
          <w:szCs w:val="21"/>
        </w:rPr>
        <w:t xml:space="preserve">  </w:t>
      </w:r>
      <w:r>
        <w:rPr>
          <w:rFonts w:ascii="Times New Roman" w:hAnsi="Times New Roman"/>
          <w:sz w:val="21"/>
          <w:szCs w:val="21"/>
        </w:rPr>
        <w:t>邮编）</w:t>
      </w:r>
    </w:p>
    <w:p w14:paraId="2DBF163E" w14:textId="77777777" w:rsidR="008861B9" w:rsidRDefault="00953DFF">
      <w:pPr>
        <w:ind w:leftChars="200" w:left="480" w:rightChars="200" w:right="480"/>
        <w:jc w:val="center"/>
        <w:rPr>
          <w:rFonts w:ascii="Times New Roman" w:hAnsi="Times New Roman"/>
          <w:color w:val="0070C0"/>
          <w:sz w:val="21"/>
          <w:szCs w:val="21"/>
        </w:rPr>
      </w:pPr>
      <w:r>
        <w:rPr>
          <w:rFonts w:ascii="Times New Roman" w:hAnsi="Times New Roman"/>
          <w:sz w:val="21"/>
          <w:szCs w:val="21"/>
        </w:rPr>
        <w:t>示例：</w:t>
      </w:r>
      <w:r>
        <w:rPr>
          <w:rFonts w:ascii="Times New Roman" w:hAnsi="Times New Roman"/>
          <w:color w:val="0070C0"/>
          <w:sz w:val="21"/>
          <w:szCs w:val="21"/>
        </w:rPr>
        <w:t>（</w:t>
      </w:r>
      <w:r>
        <w:rPr>
          <w:rFonts w:ascii="Times New Roman" w:hAnsi="Times New Roman"/>
          <w:color w:val="0070C0"/>
          <w:sz w:val="21"/>
          <w:szCs w:val="21"/>
        </w:rPr>
        <w:t xml:space="preserve">1. </w:t>
      </w:r>
      <w:r>
        <w:rPr>
          <w:rFonts w:ascii="Times New Roman" w:hAnsi="Times New Roman"/>
          <w:color w:val="0070C0"/>
          <w:sz w:val="21"/>
          <w:szCs w:val="21"/>
        </w:rPr>
        <w:t>长安大学</w:t>
      </w:r>
      <w:r>
        <w:rPr>
          <w:rFonts w:ascii="Times New Roman" w:hAnsi="Times New Roman"/>
          <w:color w:val="0070C0"/>
          <w:sz w:val="21"/>
          <w:szCs w:val="21"/>
        </w:rPr>
        <w:t xml:space="preserve"> </w:t>
      </w:r>
      <w:r>
        <w:rPr>
          <w:rFonts w:ascii="Times New Roman" w:hAnsi="Times New Roman"/>
          <w:color w:val="0070C0"/>
          <w:sz w:val="21"/>
          <w:szCs w:val="21"/>
        </w:rPr>
        <w:t>公路学院，陕西</w:t>
      </w:r>
      <w:r>
        <w:rPr>
          <w:rFonts w:ascii="Times New Roman" w:hAnsi="Times New Roman"/>
          <w:color w:val="0070C0"/>
          <w:sz w:val="21"/>
          <w:szCs w:val="21"/>
        </w:rPr>
        <w:t xml:space="preserve"> </w:t>
      </w:r>
      <w:r>
        <w:rPr>
          <w:rFonts w:ascii="Times New Roman" w:hAnsi="Times New Roman"/>
          <w:color w:val="0070C0"/>
          <w:sz w:val="21"/>
          <w:szCs w:val="21"/>
        </w:rPr>
        <w:t>西安</w:t>
      </w:r>
      <w:r>
        <w:rPr>
          <w:rFonts w:ascii="Times New Roman" w:hAnsi="Times New Roman"/>
          <w:color w:val="0070C0"/>
          <w:sz w:val="21"/>
          <w:szCs w:val="21"/>
        </w:rPr>
        <w:t xml:space="preserve">  710064</w:t>
      </w:r>
      <w:r>
        <w:rPr>
          <w:rFonts w:ascii="Times New Roman" w:hAnsi="Times New Roman"/>
          <w:color w:val="0070C0"/>
          <w:sz w:val="21"/>
          <w:szCs w:val="21"/>
        </w:rPr>
        <w:t>；</w:t>
      </w:r>
      <w:r>
        <w:rPr>
          <w:rFonts w:ascii="Times New Roman" w:hAnsi="Times New Roman"/>
          <w:color w:val="0070C0"/>
          <w:sz w:val="21"/>
          <w:szCs w:val="21"/>
        </w:rPr>
        <w:t xml:space="preserve">2. </w:t>
      </w:r>
      <w:r>
        <w:rPr>
          <w:rFonts w:ascii="Times New Roman" w:hAnsi="Times New Roman"/>
          <w:color w:val="0070C0"/>
          <w:sz w:val="21"/>
          <w:szCs w:val="21"/>
        </w:rPr>
        <w:t>长安大学</w:t>
      </w:r>
      <w:r>
        <w:rPr>
          <w:rFonts w:ascii="Times New Roman" w:hAnsi="Times New Roman"/>
          <w:color w:val="0070C0"/>
          <w:sz w:val="21"/>
          <w:szCs w:val="21"/>
        </w:rPr>
        <w:t xml:space="preserve"> </w:t>
      </w:r>
      <w:r>
        <w:rPr>
          <w:rFonts w:ascii="Times New Roman" w:hAnsi="Times New Roman"/>
          <w:color w:val="0070C0"/>
          <w:sz w:val="21"/>
          <w:szCs w:val="21"/>
        </w:rPr>
        <w:t>旧桥检测与加固技术交通运输行业重点实验室，陕西</w:t>
      </w:r>
      <w:r>
        <w:rPr>
          <w:rFonts w:ascii="Times New Roman" w:hAnsi="Times New Roman"/>
          <w:color w:val="0070C0"/>
          <w:sz w:val="21"/>
          <w:szCs w:val="21"/>
        </w:rPr>
        <w:t xml:space="preserve"> </w:t>
      </w:r>
      <w:r>
        <w:rPr>
          <w:rFonts w:ascii="Times New Roman" w:hAnsi="Times New Roman"/>
          <w:color w:val="0070C0"/>
          <w:sz w:val="21"/>
          <w:szCs w:val="21"/>
        </w:rPr>
        <w:t>西安</w:t>
      </w:r>
      <w:r>
        <w:rPr>
          <w:rFonts w:ascii="Times New Roman" w:hAnsi="Times New Roman"/>
          <w:color w:val="0070C0"/>
          <w:sz w:val="21"/>
          <w:szCs w:val="21"/>
        </w:rPr>
        <w:t xml:space="preserve">  710064</w:t>
      </w:r>
      <w:r>
        <w:rPr>
          <w:rFonts w:ascii="Times New Roman" w:hAnsi="Times New Roman"/>
          <w:color w:val="0070C0"/>
          <w:sz w:val="21"/>
          <w:szCs w:val="21"/>
        </w:rPr>
        <w:t>）</w:t>
      </w:r>
    </w:p>
    <w:p w14:paraId="16C525E3" w14:textId="77777777" w:rsidR="008861B9" w:rsidRDefault="00953DFF">
      <w:pPr>
        <w:ind w:leftChars="200" w:left="480" w:rightChars="200" w:right="480"/>
        <w:rPr>
          <w:rFonts w:ascii="Times New Roman" w:eastAsia="黑体" w:cs="宋体"/>
          <w:kern w:val="0"/>
          <w:sz w:val="21"/>
          <w:szCs w:val="21"/>
        </w:rPr>
      </w:pPr>
      <w:r>
        <w:rPr>
          <w:rFonts w:ascii="Times New Roman" w:eastAsia="黑体" w:cs="宋体" w:hint="eastAsia"/>
          <w:kern w:val="0"/>
          <w:sz w:val="21"/>
          <w:szCs w:val="21"/>
        </w:rPr>
        <w:t>摘</w:t>
      </w:r>
      <w:r>
        <w:rPr>
          <w:rFonts w:ascii="Times New Roman" w:eastAsia="黑体" w:cs="宋体" w:hint="eastAsia"/>
          <w:kern w:val="0"/>
          <w:sz w:val="21"/>
          <w:szCs w:val="21"/>
        </w:rPr>
        <w:t xml:space="preserve"> </w:t>
      </w:r>
      <w:r>
        <w:rPr>
          <w:rFonts w:ascii="Times New Roman" w:eastAsia="黑体" w:hAnsi="Times New Roman"/>
          <w:kern w:val="0"/>
          <w:sz w:val="21"/>
          <w:szCs w:val="21"/>
        </w:rPr>
        <w:t xml:space="preserve"> </w:t>
      </w:r>
      <w:r>
        <w:rPr>
          <w:rFonts w:ascii="Times New Roman" w:eastAsia="黑体" w:cs="宋体" w:hint="eastAsia"/>
          <w:kern w:val="0"/>
          <w:sz w:val="21"/>
          <w:szCs w:val="21"/>
        </w:rPr>
        <w:t>要：</w:t>
      </w:r>
    </w:p>
    <w:p w14:paraId="244B3561" w14:textId="0DA1D95C" w:rsidR="008861B9" w:rsidRDefault="00953DFF">
      <w:pPr>
        <w:numPr>
          <w:ilvl w:val="0"/>
          <w:numId w:val="1"/>
        </w:numPr>
        <w:ind w:rightChars="200" w:right="480"/>
        <w:rPr>
          <w:rFonts w:ascii="Times New Roman" w:eastAsia="楷体" w:hAnsi="Times New Roman"/>
          <w:kern w:val="0"/>
          <w:sz w:val="21"/>
          <w:szCs w:val="21"/>
        </w:rPr>
      </w:pPr>
      <w:r>
        <w:rPr>
          <w:rFonts w:ascii="Times New Roman" w:eastAsia="楷体" w:hAnsi="Times New Roman"/>
          <w:kern w:val="0"/>
          <w:sz w:val="21"/>
          <w:szCs w:val="21"/>
        </w:rPr>
        <w:t>应写成报道式，按照摘要四要素</w:t>
      </w:r>
      <w:r>
        <w:rPr>
          <w:rFonts w:ascii="Times New Roman" w:eastAsia="楷体" w:hAnsi="Times New Roman"/>
          <w:b/>
          <w:kern w:val="0"/>
          <w:sz w:val="21"/>
          <w:szCs w:val="21"/>
        </w:rPr>
        <w:t>（目的、方法、结果、结论）</w:t>
      </w:r>
      <w:r>
        <w:rPr>
          <w:rFonts w:ascii="Times New Roman" w:eastAsia="楷体" w:hAnsi="Times New Roman"/>
          <w:kern w:val="0"/>
          <w:sz w:val="21"/>
          <w:szCs w:val="21"/>
        </w:rPr>
        <w:t>依次撰写，不要描述研究背景</w:t>
      </w:r>
      <w:r>
        <w:rPr>
          <w:rFonts w:ascii="Times New Roman" w:eastAsia="楷体" w:hAnsi="Times New Roman" w:hint="eastAsia"/>
          <w:kern w:val="0"/>
          <w:sz w:val="21"/>
          <w:szCs w:val="21"/>
        </w:rPr>
        <w:t>，</w:t>
      </w:r>
      <w:r>
        <w:rPr>
          <w:rFonts w:ascii="Times New Roman" w:eastAsia="楷体" w:hAnsi="Times New Roman"/>
          <w:kern w:val="0"/>
          <w:sz w:val="21"/>
          <w:szCs w:val="21"/>
        </w:rPr>
        <w:t>直接切入主题</w:t>
      </w:r>
      <w:r>
        <w:rPr>
          <w:rFonts w:ascii="Times New Roman" w:eastAsia="楷体" w:hAnsi="Times New Roman" w:hint="eastAsia"/>
          <w:kern w:val="0"/>
          <w:sz w:val="21"/>
          <w:szCs w:val="21"/>
        </w:rPr>
        <w:t>；</w:t>
      </w:r>
      <w:r w:rsidRPr="00F245EE">
        <w:rPr>
          <w:rFonts w:ascii="Times New Roman" w:eastAsia="楷体" w:hAnsi="Times New Roman"/>
          <w:kern w:val="0"/>
          <w:sz w:val="21"/>
          <w:szCs w:val="21"/>
          <w:highlight w:val="yellow"/>
        </w:rPr>
        <w:t>中文摘要字数</w:t>
      </w:r>
      <w:r w:rsidRPr="00F245EE">
        <w:rPr>
          <w:rFonts w:ascii="Times New Roman" w:eastAsia="楷体" w:hAnsi="Times New Roman" w:hint="eastAsia"/>
          <w:b/>
          <w:color w:val="FF0000"/>
          <w:kern w:val="0"/>
          <w:sz w:val="21"/>
          <w:szCs w:val="21"/>
          <w:highlight w:val="yellow"/>
        </w:rPr>
        <w:t>宜</w:t>
      </w:r>
      <w:r w:rsidRPr="00F245EE">
        <w:rPr>
          <w:rFonts w:ascii="Times New Roman" w:eastAsia="楷体" w:hAnsi="Times New Roman"/>
          <w:b/>
          <w:color w:val="FF0000"/>
          <w:kern w:val="0"/>
          <w:sz w:val="21"/>
          <w:szCs w:val="21"/>
          <w:highlight w:val="yellow"/>
        </w:rPr>
        <w:t>在</w:t>
      </w:r>
      <w:r w:rsidR="00C9767D" w:rsidRPr="00F245EE">
        <w:rPr>
          <w:rFonts w:ascii="Times New Roman" w:eastAsia="楷体" w:hAnsi="Times New Roman" w:hint="eastAsia"/>
          <w:b/>
          <w:color w:val="FF0000"/>
          <w:kern w:val="0"/>
          <w:sz w:val="21"/>
          <w:szCs w:val="21"/>
          <w:highlight w:val="yellow"/>
        </w:rPr>
        <w:t>4</w:t>
      </w:r>
      <w:r w:rsidR="00C9767D" w:rsidRPr="00F245EE">
        <w:rPr>
          <w:rFonts w:ascii="Times New Roman" w:eastAsia="楷体" w:hAnsi="Times New Roman"/>
          <w:b/>
          <w:color w:val="FF0000"/>
          <w:kern w:val="0"/>
          <w:sz w:val="21"/>
          <w:szCs w:val="21"/>
          <w:highlight w:val="yellow"/>
        </w:rPr>
        <w:t>00~</w:t>
      </w:r>
      <w:r w:rsidRPr="00F245EE">
        <w:rPr>
          <w:rFonts w:ascii="Times New Roman" w:eastAsia="楷体" w:hAnsi="Times New Roman"/>
          <w:b/>
          <w:color w:val="FF0000"/>
          <w:kern w:val="0"/>
          <w:sz w:val="21"/>
          <w:szCs w:val="21"/>
          <w:highlight w:val="yellow"/>
        </w:rPr>
        <w:t>500</w:t>
      </w:r>
      <w:r w:rsidRPr="00F245EE">
        <w:rPr>
          <w:rFonts w:ascii="Times New Roman" w:eastAsia="楷体" w:hAnsi="Times New Roman"/>
          <w:b/>
          <w:color w:val="FF0000"/>
          <w:kern w:val="0"/>
          <w:sz w:val="21"/>
          <w:szCs w:val="21"/>
          <w:highlight w:val="yellow"/>
        </w:rPr>
        <w:t>字</w:t>
      </w:r>
      <w:r w:rsidR="00A342AC" w:rsidRPr="00F245EE">
        <w:rPr>
          <w:rFonts w:ascii="Times New Roman" w:eastAsia="楷体" w:hAnsi="Times New Roman" w:hint="eastAsia"/>
          <w:b/>
          <w:color w:val="FF0000"/>
          <w:kern w:val="0"/>
          <w:sz w:val="21"/>
          <w:szCs w:val="21"/>
          <w:highlight w:val="yellow"/>
        </w:rPr>
        <w:t>左右</w:t>
      </w:r>
      <w:r w:rsidRPr="00F245EE">
        <w:rPr>
          <w:rFonts w:ascii="Times New Roman" w:eastAsia="楷体" w:hAnsi="Times New Roman" w:hint="eastAsia"/>
          <w:kern w:val="0"/>
          <w:sz w:val="21"/>
          <w:szCs w:val="21"/>
          <w:highlight w:val="yellow"/>
        </w:rPr>
        <w:t>；</w:t>
      </w:r>
    </w:p>
    <w:p w14:paraId="744BA1C0" w14:textId="77777777" w:rsidR="008861B9" w:rsidRDefault="00953DFF">
      <w:pPr>
        <w:numPr>
          <w:ilvl w:val="0"/>
          <w:numId w:val="1"/>
        </w:numPr>
        <w:ind w:rightChars="200" w:right="480"/>
        <w:rPr>
          <w:rFonts w:ascii="Times New Roman" w:eastAsia="楷体" w:hAnsi="Times New Roman"/>
          <w:kern w:val="0"/>
          <w:sz w:val="21"/>
          <w:szCs w:val="21"/>
        </w:rPr>
      </w:pPr>
      <w:r>
        <w:rPr>
          <w:rFonts w:ascii="Times New Roman" w:eastAsia="楷体" w:hAnsi="Times New Roman"/>
          <w:b/>
          <w:kern w:val="0"/>
          <w:sz w:val="21"/>
          <w:szCs w:val="21"/>
        </w:rPr>
        <w:t>方法部分</w:t>
      </w:r>
      <w:r>
        <w:rPr>
          <w:rFonts w:ascii="Times New Roman" w:eastAsia="楷体" w:hAnsi="Times New Roman"/>
          <w:kern w:val="0"/>
          <w:sz w:val="21"/>
          <w:szCs w:val="21"/>
        </w:rPr>
        <w:t>要详细、具体，切勿泛泛而谈</w:t>
      </w:r>
      <w:r>
        <w:rPr>
          <w:rFonts w:ascii="Times New Roman" w:eastAsia="楷体" w:hAnsi="Times New Roman" w:hint="eastAsia"/>
          <w:kern w:val="0"/>
          <w:sz w:val="21"/>
          <w:szCs w:val="21"/>
        </w:rPr>
        <w:t>，</w:t>
      </w:r>
      <w:proofErr w:type="gramStart"/>
      <w:r>
        <w:rPr>
          <w:rFonts w:ascii="Times New Roman" w:eastAsia="楷体" w:hAnsi="Times New Roman"/>
          <w:kern w:val="0"/>
          <w:sz w:val="21"/>
          <w:szCs w:val="21"/>
        </w:rPr>
        <w:t>须体现</w:t>
      </w:r>
      <w:proofErr w:type="gramEnd"/>
      <w:r>
        <w:rPr>
          <w:rFonts w:ascii="Times New Roman" w:eastAsia="楷体" w:hAnsi="Times New Roman"/>
          <w:kern w:val="0"/>
          <w:sz w:val="21"/>
          <w:szCs w:val="21"/>
        </w:rPr>
        <w:t>研究方法的核心内容，</w:t>
      </w:r>
      <w:r>
        <w:rPr>
          <w:rFonts w:ascii="Times New Roman" w:eastAsia="楷体" w:hAnsi="Times New Roman" w:hint="eastAsia"/>
          <w:kern w:val="0"/>
          <w:sz w:val="21"/>
          <w:szCs w:val="21"/>
        </w:rPr>
        <w:t>凸显</w:t>
      </w:r>
      <w:r>
        <w:rPr>
          <w:rFonts w:ascii="Times New Roman" w:eastAsia="楷体" w:hAnsi="Times New Roman"/>
          <w:kern w:val="0"/>
          <w:sz w:val="21"/>
          <w:szCs w:val="21"/>
        </w:rPr>
        <w:t>创新性</w:t>
      </w:r>
      <w:r>
        <w:rPr>
          <w:rFonts w:ascii="Times New Roman" w:eastAsia="楷体" w:hAnsi="Times New Roman" w:hint="eastAsia"/>
          <w:kern w:val="0"/>
          <w:sz w:val="21"/>
          <w:szCs w:val="21"/>
        </w:rPr>
        <w:t>；</w:t>
      </w:r>
    </w:p>
    <w:p w14:paraId="148948F3" w14:textId="77777777" w:rsidR="008861B9" w:rsidRDefault="00953DFF">
      <w:pPr>
        <w:numPr>
          <w:ilvl w:val="0"/>
          <w:numId w:val="1"/>
        </w:numPr>
        <w:ind w:rightChars="200" w:right="480"/>
        <w:rPr>
          <w:rFonts w:ascii="Times New Roman" w:eastAsia="楷体" w:hAnsi="Times New Roman"/>
          <w:kern w:val="0"/>
          <w:sz w:val="21"/>
          <w:szCs w:val="21"/>
        </w:rPr>
      </w:pPr>
      <w:r>
        <w:rPr>
          <w:rFonts w:ascii="Times New Roman" w:eastAsia="楷体" w:hAnsi="Times New Roman"/>
          <w:b/>
          <w:kern w:val="0"/>
          <w:sz w:val="21"/>
          <w:szCs w:val="21"/>
        </w:rPr>
        <w:t>研究结果</w:t>
      </w:r>
      <w:r>
        <w:rPr>
          <w:rFonts w:ascii="Times New Roman" w:eastAsia="楷体" w:hAnsi="Times New Roman"/>
          <w:kern w:val="0"/>
          <w:sz w:val="21"/>
          <w:szCs w:val="21"/>
        </w:rPr>
        <w:t>须</w:t>
      </w:r>
      <w:r>
        <w:rPr>
          <w:rFonts w:ascii="Times New Roman" w:eastAsia="楷体" w:hAnsi="Times New Roman" w:hint="eastAsia"/>
          <w:kern w:val="0"/>
          <w:sz w:val="21"/>
          <w:szCs w:val="21"/>
        </w:rPr>
        <w:t>详实</w:t>
      </w:r>
      <w:r>
        <w:rPr>
          <w:rFonts w:ascii="Times New Roman" w:eastAsia="楷体" w:hAnsi="Times New Roman"/>
          <w:kern w:val="0"/>
          <w:sz w:val="21"/>
          <w:szCs w:val="21"/>
        </w:rPr>
        <w:t>，一般应当</w:t>
      </w:r>
      <w:r>
        <w:rPr>
          <w:rFonts w:ascii="Times New Roman" w:eastAsia="楷体" w:hAnsi="Times New Roman" w:hint="eastAsia"/>
          <w:kern w:val="0"/>
          <w:sz w:val="21"/>
          <w:szCs w:val="21"/>
        </w:rPr>
        <w:t>通过</w:t>
      </w:r>
      <w:r>
        <w:rPr>
          <w:rFonts w:ascii="Times New Roman" w:eastAsia="楷体" w:hAnsi="Times New Roman"/>
          <w:kern w:val="0"/>
          <w:sz w:val="21"/>
          <w:szCs w:val="21"/>
        </w:rPr>
        <w:t>重要的数据</w:t>
      </w:r>
      <w:r>
        <w:rPr>
          <w:rFonts w:ascii="Times New Roman" w:eastAsia="楷体" w:hAnsi="Times New Roman" w:hint="eastAsia"/>
          <w:kern w:val="0"/>
          <w:sz w:val="21"/>
          <w:szCs w:val="21"/>
        </w:rPr>
        <w:t>、变化趋势、关系等</w:t>
      </w:r>
      <w:r>
        <w:rPr>
          <w:rFonts w:ascii="Times New Roman" w:eastAsia="楷体" w:hAnsi="Times New Roman"/>
          <w:kern w:val="0"/>
          <w:sz w:val="21"/>
          <w:szCs w:val="21"/>
        </w:rPr>
        <w:t>进行说明</w:t>
      </w:r>
      <w:r>
        <w:rPr>
          <w:rFonts w:ascii="Times New Roman" w:eastAsia="楷体" w:hAnsi="Times New Roman" w:hint="eastAsia"/>
          <w:kern w:val="0"/>
          <w:sz w:val="21"/>
          <w:szCs w:val="21"/>
        </w:rPr>
        <w:t>，以展示本研究的重要发现；</w:t>
      </w:r>
    </w:p>
    <w:p w14:paraId="71C0520A" w14:textId="77777777" w:rsidR="008861B9" w:rsidRDefault="00953DFF">
      <w:pPr>
        <w:numPr>
          <w:ilvl w:val="0"/>
          <w:numId w:val="1"/>
        </w:numPr>
        <w:ind w:rightChars="200" w:right="480"/>
        <w:rPr>
          <w:rFonts w:ascii="Times New Roman" w:eastAsia="楷体" w:hAnsi="Times New Roman"/>
          <w:kern w:val="0"/>
          <w:sz w:val="21"/>
          <w:szCs w:val="21"/>
        </w:rPr>
      </w:pPr>
      <w:r>
        <w:rPr>
          <w:rFonts w:ascii="Times New Roman" w:eastAsia="楷体" w:hAnsi="Times New Roman" w:hint="eastAsia"/>
          <w:b/>
          <w:kern w:val="0"/>
          <w:sz w:val="21"/>
          <w:szCs w:val="21"/>
        </w:rPr>
        <w:t>结论</w:t>
      </w:r>
      <w:r>
        <w:rPr>
          <w:rFonts w:ascii="Times New Roman" w:eastAsia="楷体" w:hAnsi="Times New Roman" w:hint="eastAsia"/>
          <w:kern w:val="0"/>
          <w:sz w:val="21"/>
          <w:szCs w:val="21"/>
        </w:rPr>
        <w:t>需基于研究结果而得出，</w:t>
      </w:r>
      <w:r>
        <w:rPr>
          <w:rFonts w:ascii="Times New Roman" w:eastAsia="楷体" w:hAnsi="Times New Roman" w:hint="eastAsia"/>
          <w:color w:val="FF0000"/>
          <w:kern w:val="0"/>
          <w:sz w:val="21"/>
          <w:szCs w:val="21"/>
        </w:rPr>
        <w:t>应当凝练出本研究的价值</w:t>
      </w:r>
      <w:r>
        <w:rPr>
          <w:rFonts w:ascii="Times New Roman" w:eastAsia="楷体" w:hAnsi="Times New Roman" w:hint="eastAsia"/>
          <w:color w:val="FF0000"/>
          <w:kern w:val="0"/>
          <w:sz w:val="21"/>
          <w:szCs w:val="21"/>
        </w:rPr>
        <w:t>/</w:t>
      </w:r>
      <w:r>
        <w:rPr>
          <w:rFonts w:ascii="Times New Roman" w:eastAsia="楷体" w:hAnsi="Times New Roman" w:hint="eastAsia"/>
          <w:color w:val="FF0000"/>
          <w:kern w:val="0"/>
          <w:sz w:val="21"/>
          <w:szCs w:val="21"/>
        </w:rPr>
        <w:t>可能的应用场景，以体现研究的意义。</w:t>
      </w:r>
    </w:p>
    <w:p w14:paraId="7A183993" w14:textId="0B6D3A0F" w:rsidR="008861B9" w:rsidRDefault="00953DFF">
      <w:pPr>
        <w:numPr>
          <w:ilvl w:val="0"/>
          <w:numId w:val="1"/>
        </w:numPr>
        <w:ind w:rightChars="200" w:right="480"/>
        <w:rPr>
          <w:rFonts w:ascii="Times New Roman" w:eastAsia="楷体" w:hAnsi="Times New Roman"/>
          <w:kern w:val="0"/>
          <w:sz w:val="21"/>
          <w:szCs w:val="21"/>
        </w:rPr>
      </w:pPr>
      <w:r>
        <w:rPr>
          <w:rFonts w:ascii="Times New Roman" w:eastAsia="楷体" w:hAnsi="Times New Roman" w:hint="eastAsia"/>
          <w:kern w:val="0"/>
          <w:sz w:val="21"/>
          <w:szCs w:val="21"/>
        </w:rPr>
        <w:t>摘要中尽量不使用</w:t>
      </w:r>
      <w:r>
        <w:rPr>
          <w:rFonts w:ascii="Times New Roman" w:eastAsia="楷体" w:hAnsi="Times New Roman"/>
          <w:kern w:val="0"/>
          <w:sz w:val="21"/>
          <w:szCs w:val="21"/>
        </w:rPr>
        <w:t>变量，</w:t>
      </w:r>
      <w:r>
        <w:rPr>
          <w:rFonts w:ascii="Times New Roman" w:eastAsia="楷体" w:hAnsi="Times New Roman" w:hint="eastAsia"/>
          <w:kern w:val="0"/>
          <w:sz w:val="21"/>
          <w:szCs w:val="21"/>
        </w:rPr>
        <w:t>宜用文字</w:t>
      </w:r>
      <w:r w:rsidR="00076478">
        <w:rPr>
          <w:rFonts w:ascii="Times New Roman" w:eastAsia="楷体" w:hAnsi="Times New Roman" w:hint="eastAsia"/>
          <w:kern w:val="0"/>
          <w:sz w:val="21"/>
          <w:szCs w:val="21"/>
        </w:rPr>
        <w:t>直接</w:t>
      </w:r>
      <w:r>
        <w:rPr>
          <w:rFonts w:ascii="Times New Roman" w:eastAsia="楷体" w:hAnsi="Times New Roman"/>
          <w:kern w:val="0"/>
          <w:sz w:val="21"/>
          <w:szCs w:val="21"/>
        </w:rPr>
        <w:t>说明问题；</w:t>
      </w:r>
    </w:p>
    <w:p w14:paraId="0E65A4A2" w14:textId="6DDD2C80" w:rsidR="008861B9" w:rsidRDefault="00953DFF">
      <w:pPr>
        <w:widowControl/>
        <w:ind w:leftChars="200" w:left="480" w:rightChars="200" w:right="480"/>
        <w:rPr>
          <w:rFonts w:ascii="Times New Roman" w:eastAsia="楷体" w:hAnsi="Times New Roman"/>
          <w:kern w:val="0"/>
          <w:sz w:val="21"/>
          <w:szCs w:val="21"/>
        </w:rPr>
      </w:pPr>
      <w:r>
        <w:rPr>
          <w:rFonts w:ascii="Times New Roman" w:eastAsia="楷体" w:hAnsi="Times New Roman" w:hint="eastAsia"/>
          <w:kern w:val="0"/>
          <w:sz w:val="21"/>
          <w:szCs w:val="21"/>
        </w:rPr>
        <w:t>6</w:t>
      </w:r>
      <w:r>
        <w:rPr>
          <w:rFonts w:ascii="Times New Roman" w:eastAsia="楷体" w:hAnsi="Times New Roman" w:hint="eastAsia"/>
          <w:kern w:val="0"/>
          <w:sz w:val="21"/>
          <w:szCs w:val="21"/>
        </w:rPr>
        <w:t>、</w:t>
      </w:r>
      <w:r w:rsidR="00076478">
        <w:rPr>
          <w:rFonts w:ascii="Times New Roman" w:eastAsia="楷体" w:hAnsi="Times New Roman" w:hint="eastAsia"/>
          <w:kern w:val="0"/>
          <w:sz w:val="21"/>
          <w:szCs w:val="21"/>
        </w:rPr>
        <w:t>多次出现的英文</w:t>
      </w:r>
      <w:r>
        <w:rPr>
          <w:rFonts w:ascii="Times New Roman" w:eastAsia="楷体" w:hAnsi="Times New Roman"/>
          <w:kern w:val="0"/>
          <w:sz w:val="21"/>
          <w:szCs w:val="21"/>
        </w:rPr>
        <w:t>缩写词</w:t>
      </w:r>
      <w:r w:rsidR="00076478">
        <w:rPr>
          <w:rFonts w:ascii="Times New Roman" w:eastAsia="楷体" w:hAnsi="Times New Roman" w:hint="eastAsia"/>
          <w:kern w:val="0"/>
          <w:sz w:val="21"/>
          <w:szCs w:val="21"/>
        </w:rPr>
        <w:t>，在</w:t>
      </w:r>
      <w:r>
        <w:rPr>
          <w:rFonts w:ascii="Times New Roman" w:eastAsia="楷体" w:hAnsi="Times New Roman" w:hint="eastAsia"/>
          <w:kern w:val="0"/>
          <w:sz w:val="21"/>
          <w:szCs w:val="21"/>
        </w:rPr>
        <w:t>第一次出现</w:t>
      </w:r>
      <w:r>
        <w:rPr>
          <w:rFonts w:ascii="Times New Roman" w:eastAsia="楷体" w:hAnsi="Times New Roman"/>
          <w:kern w:val="0"/>
          <w:sz w:val="21"/>
          <w:szCs w:val="21"/>
        </w:rPr>
        <w:t>时须给出</w:t>
      </w:r>
      <w:r w:rsidR="00076478">
        <w:rPr>
          <w:rFonts w:ascii="Times New Roman" w:eastAsia="楷体" w:hAnsi="Times New Roman" w:hint="eastAsia"/>
          <w:kern w:val="0"/>
          <w:sz w:val="21"/>
          <w:szCs w:val="21"/>
        </w:rPr>
        <w:t>中英文</w:t>
      </w:r>
      <w:r>
        <w:rPr>
          <w:rFonts w:ascii="Times New Roman" w:eastAsia="楷体" w:hAnsi="Times New Roman"/>
          <w:kern w:val="0"/>
          <w:sz w:val="21"/>
          <w:szCs w:val="21"/>
        </w:rPr>
        <w:t>全称。</w:t>
      </w:r>
    </w:p>
    <w:p w14:paraId="6C698170" w14:textId="77777777" w:rsidR="008861B9" w:rsidRDefault="008861B9">
      <w:pPr>
        <w:ind w:leftChars="200" w:left="480" w:rightChars="200" w:right="480"/>
        <w:rPr>
          <w:rFonts w:ascii="Times New Roman" w:hAnsi="Times New Roman"/>
          <w:color w:val="0070C0"/>
          <w:sz w:val="21"/>
          <w:szCs w:val="21"/>
        </w:rPr>
      </w:pPr>
    </w:p>
    <w:p w14:paraId="2697946F" w14:textId="6A5BD586" w:rsidR="008861B9" w:rsidRDefault="00953DFF">
      <w:pPr>
        <w:ind w:leftChars="200" w:left="480" w:rightChars="200" w:right="480"/>
        <w:rPr>
          <w:rFonts w:ascii="Times New Roman" w:hAnsi="Times New Roman"/>
          <w:color w:val="0070C0"/>
          <w:sz w:val="21"/>
          <w:szCs w:val="21"/>
        </w:rPr>
      </w:pPr>
      <w:r>
        <w:rPr>
          <w:rFonts w:ascii="Times New Roman" w:eastAsia="楷体" w:hAnsi="Times New Roman" w:hint="eastAsia"/>
          <w:color w:val="0070C0"/>
          <w:kern w:val="0"/>
          <w:sz w:val="21"/>
          <w:szCs w:val="21"/>
        </w:rPr>
        <w:t>示例：</w:t>
      </w:r>
      <w:commentRangeStart w:id="0"/>
      <w:r>
        <w:rPr>
          <w:rFonts w:ascii="Times New Roman" w:eastAsia="华文楷体" w:hAnsi="Times New Roman"/>
          <w:color w:val="0070C0"/>
          <w:sz w:val="21"/>
          <w:szCs w:val="21"/>
        </w:rPr>
        <w:t>为动态仿真与评估运营阶段风和随机车流联合作用下大跨钢</w:t>
      </w:r>
      <w:proofErr w:type="gramStart"/>
      <w:r>
        <w:rPr>
          <w:rFonts w:ascii="Times New Roman" w:eastAsia="华文楷体" w:hAnsi="Times New Roman"/>
          <w:color w:val="0070C0"/>
          <w:sz w:val="21"/>
          <w:szCs w:val="21"/>
        </w:rPr>
        <w:t>桁</w:t>
      </w:r>
      <w:proofErr w:type="gramEnd"/>
      <w:r>
        <w:rPr>
          <w:rFonts w:ascii="Times New Roman" w:eastAsia="华文楷体" w:hAnsi="Times New Roman"/>
          <w:color w:val="0070C0"/>
          <w:sz w:val="21"/>
          <w:szCs w:val="21"/>
        </w:rPr>
        <w:t>悬索桥伸缩缝纵向变形，</w:t>
      </w:r>
      <w:commentRangeEnd w:id="0"/>
      <w:r>
        <w:rPr>
          <w:rStyle w:val="af1"/>
          <w:rFonts w:ascii="Times New Roman" w:eastAsia="华文楷体" w:hAnsi="Times New Roman"/>
          <w:color w:val="0070C0"/>
        </w:rPr>
        <w:commentReference w:id="0"/>
      </w:r>
      <w:commentRangeStart w:id="1"/>
      <w:r>
        <w:rPr>
          <w:rFonts w:ascii="Times New Roman" w:eastAsia="华文楷体" w:hAnsi="Times New Roman"/>
          <w:color w:val="0070C0"/>
          <w:sz w:val="21"/>
          <w:szCs w:val="21"/>
        </w:rPr>
        <w:t>建立了风</w:t>
      </w:r>
      <w:r>
        <w:rPr>
          <w:rFonts w:ascii="Times New Roman" w:eastAsia="华文楷体" w:hAnsi="Times New Roman"/>
          <w:color w:val="0070C0"/>
          <w:sz w:val="21"/>
          <w:szCs w:val="21"/>
        </w:rPr>
        <w:t>-</w:t>
      </w:r>
      <w:r>
        <w:rPr>
          <w:rFonts w:ascii="Times New Roman" w:eastAsia="华文楷体" w:hAnsi="Times New Roman"/>
          <w:color w:val="0070C0"/>
          <w:sz w:val="21"/>
          <w:szCs w:val="21"/>
        </w:rPr>
        <w:t>随机车流</w:t>
      </w:r>
      <w:r>
        <w:rPr>
          <w:rFonts w:ascii="Times New Roman" w:eastAsia="华文楷体" w:hAnsi="Times New Roman"/>
          <w:color w:val="0070C0"/>
          <w:sz w:val="21"/>
          <w:szCs w:val="21"/>
        </w:rPr>
        <w:t>-</w:t>
      </w:r>
      <w:r>
        <w:rPr>
          <w:rFonts w:ascii="Times New Roman" w:eastAsia="华文楷体" w:hAnsi="Times New Roman"/>
          <w:color w:val="0070C0"/>
          <w:sz w:val="21"/>
          <w:szCs w:val="21"/>
        </w:rPr>
        <w:t>钢</w:t>
      </w:r>
      <w:proofErr w:type="gramStart"/>
      <w:r>
        <w:rPr>
          <w:rFonts w:ascii="Times New Roman" w:eastAsia="华文楷体" w:hAnsi="Times New Roman"/>
          <w:color w:val="0070C0"/>
          <w:sz w:val="21"/>
          <w:szCs w:val="21"/>
        </w:rPr>
        <w:t>桁</w:t>
      </w:r>
      <w:proofErr w:type="gramEnd"/>
      <w:r>
        <w:rPr>
          <w:rFonts w:ascii="Times New Roman" w:eastAsia="华文楷体" w:hAnsi="Times New Roman"/>
          <w:color w:val="0070C0"/>
          <w:sz w:val="21"/>
          <w:szCs w:val="21"/>
        </w:rPr>
        <w:t>悬索桥分析系统；引入弹簧单元模拟伸缩缝，并将分析系统从单主梁提升</w:t>
      </w:r>
      <w:proofErr w:type="gramStart"/>
      <w:r>
        <w:rPr>
          <w:rFonts w:ascii="Times New Roman" w:eastAsia="华文楷体" w:hAnsi="Times New Roman"/>
          <w:color w:val="0070C0"/>
          <w:sz w:val="21"/>
          <w:szCs w:val="21"/>
        </w:rPr>
        <w:t>为梁格法</w:t>
      </w:r>
      <w:proofErr w:type="gramEnd"/>
      <w:r>
        <w:rPr>
          <w:rFonts w:ascii="Times New Roman" w:eastAsia="华文楷体" w:hAnsi="Times New Roman"/>
          <w:color w:val="0070C0"/>
          <w:sz w:val="21"/>
          <w:szCs w:val="21"/>
        </w:rPr>
        <w:t>；基于监测数据仿真重现了交通流荷载，采用建立的分析系统计算了一座典型大跨钢</w:t>
      </w:r>
      <w:proofErr w:type="gramStart"/>
      <w:r>
        <w:rPr>
          <w:rFonts w:ascii="Times New Roman" w:eastAsia="华文楷体" w:hAnsi="Times New Roman"/>
          <w:color w:val="0070C0"/>
          <w:sz w:val="21"/>
          <w:szCs w:val="21"/>
        </w:rPr>
        <w:t>桁</w:t>
      </w:r>
      <w:proofErr w:type="gramEnd"/>
      <w:r>
        <w:rPr>
          <w:rFonts w:ascii="Times New Roman" w:eastAsia="华文楷体" w:hAnsi="Times New Roman"/>
          <w:color w:val="0070C0"/>
          <w:sz w:val="21"/>
          <w:szCs w:val="21"/>
        </w:rPr>
        <w:t>悬索桥伸缩缝在随机车流下的动态位移时程响应，获取并验证了累计位移与交通流质量的相关关系；以滑动支承耐磨材料厚度为评估指标确定了伸缩缝累计位移临界值，评估了伸缩缝的正常工作寿命；在不同风速和随机车流作用下对伸缩缝纵向变形性能进行了参数敏感性分析。</w:t>
      </w:r>
      <w:commentRangeEnd w:id="1"/>
      <w:r>
        <w:rPr>
          <w:rStyle w:val="af1"/>
          <w:rFonts w:ascii="Times New Roman" w:eastAsia="华文楷体" w:hAnsi="Times New Roman"/>
          <w:color w:val="0070C0"/>
        </w:rPr>
        <w:commentReference w:id="1"/>
      </w:r>
      <w:r>
        <w:rPr>
          <w:rFonts w:ascii="Times New Roman" w:eastAsia="华文楷体" w:hAnsi="Times New Roman"/>
          <w:color w:val="0070C0"/>
          <w:sz w:val="21"/>
          <w:szCs w:val="21"/>
        </w:rPr>
        <w:t>分析结果表明：伸缩缝在随机车流作用下的时位移极值远小于设计允许伸缩范围</w:t>
      </w:r>
      <w:commentRangeStart w:id="2"/>
      <w:r>
        <w:rPr>
          <w:rFonts w:ascii="Times New Roman" w:eastAsia="华文楷体" w:hAnsi="Times New Roman"/>
          <w:color w:val="0070C0"/>
          <w:sz w:val="21"/>
          <w:szCs w:val="21"/>
        </w:rPr>
        <w:t>-880~880 mm</w:t>
      </w:r>
      <w:commentRangeEnd w:id="2"/>
      <w:r>
        <w:rPr>
          <w:rStyle w:val="af1"/>
          <w:rFonts w:ascii="Times New Roman" w:hAnsi="Times New Roman"/>
          <w:color w:val="0070C0"/>
        </w:rPr>
        <w:commentReference w:id="2"/>
      </w:r>
      <w:r>
        <w:rPr>
          <w:rFonts w:ascii="Times New Roman" w:eastAsia="华文楷体" w:hAnsi="Times New Roman"/>
          <w:color w:val="0070C0"/>
          <w:sz w:val="21"/>
          <w:szCs w:val="21"/>
        </w:rPr>
        <w:t>；伸缩缝累计位移与其对应时段内的交通流荷载具有正相关性；在风与随机车流联合作用下，风速小于</w:t>
      </w:r>
      <w:r>
        <w:rPr>
          <w:rFonts w:ascii="Times New Roman" w:eastAsia="华文楷体" w:hAnsi="Times New Roman"/>
          <w:color w:val="0070C0"/>
          <w:sz w:val="21"/>
          <w:szCs w:val="21"/>
        </w:rPr>
        <w:t xml:space="preserve">15 </w:t>
      </w:r>
      <w:commentRangeStart w:id="3"/>
      <w:r>
        <w:rPr>
          <w:rFonts w:ascii="Times New Roman" w:eastAsia="华文楷体" w:hAnsi="Times New Roman"/>
          <w:color w:val="0070C0"/>
          <w:sz w:val="21"/>
          <w:szCs w:val="21"/>
        </w:rPr>
        <w:t>m·s</w:t>
      </w:r>
      <w:r>
        <w:rPr>
          <w:rFonts w:ascii="Times New Roman" w:eastAsia="华文楷体" w:hAnsi="Times New Roman"/>
          <w:color w:val="0070C0"/>
          <w:sz w:val="21"/>
          <w:szCs w:val="21"/>
          <w:vertAlign w:val="superscript"/>
        </w:rPr>
        <w:t>-1</w:t>
      </w:r>
      <w:commentRangeEnd w:id="3"/>
      <w:r>
        <w:rPr>
          <w:rStyle w:val="af1"/>
          <w:rFonts w:ascii="Times New Roman" w:hAnsi="Times New Roman"/>
          <w:color w:val="0070C0"/>
        </w:rPr>
        <w:commentReference w:id="3"/>
      </w:r>
      <w:r>
        <w:rPr>
          <w:rFonts w:ascii="Times New Roman" w:eastAsia="华文楷体" w:hAnsi="Times New Roman"/>
          <w:color w:val="0070C0"/>
          <w:sz w:val="21"/>
          <w:szCs w:val="21"/>
        </w:rPr>
        <w:t>时，影响伸缩缝纵向变形的主要荷载因素为随机车流，风速大于</w:t>
      </w:r>
      <w:r>
        <w:rPr>
          <w:rFonts w:ascii="Times New Roman" w:eastAsia="华文楷体" w:hAnsi="Times New Roman"/>
          <w:color w:val="0070C0"/>
          <w:sz w:val="21"/>
          <w:szCs w:val="21"/>
        </w:rPr>
        <w:t>15 m·s</w:t>
      </w:r>
      <w:r>
        <w:rPr>
          <w:rFonts w:ascii="Times New Roman" w:eastAsia="华文楷体" w:hAnsi="Times New Roman"/>
          <w:color w:val="0070C0"/>
          <w:sz w:val="21"/>
          <w:szCs w:val="21"/>
          <w:vertAlign w:val="superscript"/>
        </w:rPr>
        <w:t>-1</w:t>
      </w:r>
      <w:r>
        <w:rPr>
          <w:rFonts w:ascii="Times New Roman" w:eastAsia="华文楷体" w:hAnsi="Times New Roman"/>
          <w:color w:val="0070C0"/>
          <w:sz w:val="21"/>
          <w:szCs w:val="21"/>
        </w:rPr>
        <w:t>时，主要荷载因素为风荷载；当风速增大至</w:t>
      </w:r>
      <w:r>
        <w:rPr>
          <w:rFonts w:ascii="Times New Roman" w:eastAsia="华文楷体" w:hAnsi="Times New Roman"/>
          <w:color w:val="0070C0"/>
          <w:sz w:val="21"/>
          <w:szCs w:val="21"/>
        </w:rPr>
        <w:t>20 m·s</w:t>
      </w:r>
      <w:r>
        <w:rPr>
          <w:rFonts w:ascii="Times New Roman" w:eastAsia="华文楷体" w:hAnsi="Times New Roman"/>
          <w:color w:val="0070C0"/>
          <w:sz w:val="21"/>
          <w:szCs w:val="21"/>
          <w:vertAlign w:val="superscript"/>
        </w:rPr>
        <w:t>-1</w:t>
      </w:r>
      <w:r>
        <w:rPr>
          <w:rFonts w:ascii="Times New Roman" w:eastAsia="华文楷体" w:hAnsi="Times New Roman"/>
          <w:color w:val="0070C0"/>
          <w:sz w:val="21"/>
          <w:szCs w:val="21"/>
        </w:rPr>
        <w:t>时，风荷载产生的伸缩缝纵向变形近似为车流荷载下的</w:t>
      </w:r>
      <w:r>
        <w:rPr>
          <w:rFonts w:ascii="Times New Roman" w:eastAsia="华文楷体" w:hAnsi="Times New Roman"/>
          <w:color w:val="0070C0"/>
          <w:sz w:val="21"/>
          <w:szCs w:val="21"/>
        </w:rPr>
        <w:t>2</w:t>
      </w:r>
      <w:r>
        <w:rPr>
          <w:rFonts w:ascii="Times New Roman" w:eastAsia="华文楷体" w:hAnsi="Times New Roman"/>
          <w:color w:val="0070C0"/>
          <w:sz w:val="21"/>
          <w:szCs w:val="21"/>
        </w:rPr>
        <w:t>倍</w:t>
      </w:r>
      <w:r>
        <w:rPr>
          <w:rFonts w:ascii="Times New Roman" w:eastAsia="华文楷体" w:hAnsi="Times New Roman" w:hint="eastAsia"/>
          <w:color w:val="0070C0"/>
          <w:sz w:val="21"/>
          <w:szCs w:val="21"/>
        </w:rPr>
        <w:t>。</w:t>
      </w:r>
      <w:commentRangeStart w:id="4"/>
      <w:r>
        <w:rPr>
          <w:rFonts w:ascii="Times New Roman" w:eastAsia="华文楷体" w:hAnsi="Times New Roman"/>
          <w:color w:val="0070C0"/>
          <w:sz w:val="21"/>
          <w:szCs w:val="21"/>
        </w:rPr>
        <w:t>建立的风</w:t>
      </w:r>
      <w:r>
        <w:rPr>
          <w:rFonts w:ascii="Times New Roman" w:eastAsia="华文楷体" w:hAnsi="Times New Roman"/>
          <w:color w:val="0070C0"/>
          <w:sz w:val="21"/>
          <w:szCs w:val="21"/>
        </w:rPr>
        <w:t>-</w:t>
      </w:r>
      <w:r>
        <w:rPr>
          <w:rFonts w:ascii="Times New Roman" w:eastAsia="华文楷体" w:hAnsi="Times New Roman"/>
          <w:color w:val="0070C0"/>
          <w:sz w:val="21"/>
          <w:szCs w:val="21"/>
        </w:rPr>
        <w:t>随机车流</w:t>
      </w:r>
      <w:r>
        <w:rPr>
          <w:rFonts w:ascii="Times New Roman" w:eastAsia="华文楷体" w:hAnsi="Times New Roman"/>
          <w:color w:val="0070C0"/>
          <w:sz w:val="21"/>
          <w:szCs w:val="21"/>
        </w:rPr>
        <w:t>-</w:t>
      </w:r>
      <w:r>
        <w:rPr>
          <w:rFonts w:ascii="Times New Roman" w:eastAsia="华文楷体" w:hAnsi="Times New Roman"/>
          <w:color w:val="0070C0"/>
          <w:sz w:val="21"/>
          <w:szCs w:val="21"/>
        </w:rPr>
        <w:t>钢</w:t>
      </w:r>
      <w:proofErr w:type="gramStart"/>
      <w:r>
        <w:rPr>
          <w:rFonts w:ascii="Times New Roman" w:eastAsia="华文楷体" w:hAnsi="Times New Roman"/>
          <w:color w:val="0070C0"/>
          <w:sz w:val="21"/>
          <w:szCs w:val="21"/>
        </w:rPr>
        <w:t>桁</w:t>
      </w:r>
      <w:proofErr w:type="gramEnd"/>
      <w:r>
        <w:rPr>
          <w:rFonts w:ascii="Times New Roman" w:eastAsia="华文楷体" w:hAnsi="Times New Roman"/>
          <w:color w:val="0070C0"/>
          <w:sz w:val="21"/>
          <w:szCs w:val="21"/>
        </w:rPr>
        <w:t>悬索桥分析系统可为运营荷载下伸缩缝纵向变形的动态仿真与性能评估提供数值分析平台。</w:t>
      </w:r>
      <w:commentRangeEnd w:id="4"/>
      <w:r>
        <w:rPr>
          <w:rStyle w:val="af1"/>
          <w:rFonts w:ascii="Times New Roman" w:eastAsia="华文楷体" w:hAnsi="Times New Roman"/>
          <w:color w:val="0070C0"/>
        </w:rPr>
        <w:commentReference w:id="4"/>
      </w:r>
    </w:p>
    <w:p w14:paraId="20262BC9" w14:textId="2C175EAB" w:rsidR="008861B9" w:rsidRPr="008C66A6" w:rsidRDefault="00953DFF">
      <w:pPr>
        <w:widowControl/>
        <w:ind w:leftChars="200" w:left="480" w:rightChars="200" w:right="480"/>
        <w:rPr>
          <w:rFonts w:ascii="Times New Roman" w:eastAsia="楷体" w:hAnsi="Times New Roman"/>
          <w:kern w:val="0"/>
          <w:sz w:val="21"/>
          <w:szCs w:val="21"/>
        </w:rPr>
      </w:pPr>
      <w:r w:rsidRPr="008C66A6">
        <w:rPr>
          <w:rFonts w:ascii="Times New Roman" w:eastAsia="黑体" w:cs="宋体" w:hint="eastAsia"/>
          <w:kern w:val="0"/>
          <w:sz w:val="21"/>
          <w:szCs w:val="21"/>
        </w:rPr>
        <w:t>关键词：</w:t>
      </w:r>
      <w:r w:rsidRPr="008C66A6">
        <w:rPr>
          <w:rFonts w:ascii="Times New Roman" w:eastAsia="楷体" w:hAnsi="Times New Roman"/>
          <w:kern w:val="0"/>
          <w:sz w:val="21"/>
          <w:szCs w:val="21"/>
        </w:rPr>
        <w:t>关键词</w:t>
      </w:r>
      <w:r w:rsidRPr="008C66A6">
        <w:rPr>
          <w:rFonts w:ascii="Times New Roman" w:eastAsia="楷体" w:hAnsi="Times New Roman"/>
          <w:kern w:val="0"/>
          <w:sz w:val="21"/>
          <w:szCs w:val="21"/>
        </w:rPr>
        <w:t>1</w:t>
      </w:r>
      <w:r w:rsidRPr="008C66A6">
        <w:rPr>
          <w:rFonts w:ascii="Times New Roman" w:eastAsia="楷体" w:hAnsi="Times New Roman"/>
          <w:kern w:val="0"/>
          <w:sz w:val="21"/>
          <w:szCs w:val="21"/>
        </w:rPr>
        <w:t>；关键词</w:t>
      </w:r>
      <w:r w:rsidRPr="008C66A6">
        <w:rPr>
          <w:rFonts w:ascii="Times New Roman" w:eastAsia="楷体" w:hAnsi="Times New Roman"/>
          <w:kern w:val="0"/>
          <w:sz w:val="21"/>
          <w:szCs w:val="21"/>
        </w:rPr>
        <w:t>2</w:t>
      </w:r>
      <w:r w:rsidRPr="008C66A6">
        <w:rPr>
          <w:rFonts w:ascii="Times New Roman" w:eastAsia="楷体" w:hAnsi="Times New Roman"/>
          <w:kern w:val="0"/>
          <w:sz w:val="21"/>
          <w:szCs w:val="21"/>
        </w:rPr>
        <w:t>；关键词</w:t>
      </w:r>
      <w:r w:rsidRPr="008C66A6">
        <w:rPr>
          <w:rFonts w:ascii="Times New Roman" w:eastAsia="楷体" w:hAnsi="Times New Roman"/>
          <w:kern w:val="0"/>
          <w:sz w:val="21"/>
          <w:szCs w:val="21"/>
        </w:rPr>
        <w:t>3</w:t>
      </w:r>
      <w:r w:rsidRPr="008C66A6">
        <w:rPr>
          <w:rFonts w:ascii="Times New Roman" w:eastAsia="楷体" w:hAnsi="Times New Roman"/>
          <w:kern w:val="0"/>
          <w:sz w:val="21"/>
          <w:szCs w:val="21"/>
        </w:rPr>
        <w:t>；关键词</w:t>
      </w:r>
      <w:r w:rsidRPr="008C66A6">
        <w:rPr>
          <w:rFonts w:ascii="Times New Roman" w:eastAsia="楷体" w:hAnsi="Times New Roman"/>
          <w:kern w:val="0"/>
          <w:sz w:val="21"/>
          <w:szCs w:val="21"/>
        </w:rPr>
        <w:t>4</w:t>
      </w:r>
      <w:r w:rsidRPr="008C66A6">
        <w:rPr>
          <w:rFonts w:ascii="Times New Roman" w:eastAsia="楷体" w:hAnsi="Times New Roman"/>
          <w:kern w:val="0"/>
          <w:sz w:val="21"/>
          <w:szCs w:val="21"/>
        </w:rPr>
        <w:t>；关键词</w:t>
      </w:r>
      <w:r w:rsidRPr="008C66A6">
        <w:rPr>
          <w:rFonts w:ascii="Times New Roman" w:eastAsia="楷体" w:hAnsi="Times New Roman"/>
          <w:kern w:val="0"/>
          <w:sz w:val="21"/>
          <w:szCs w:val="21"/>
        </w:rPr>
        <w:t>5</w:t>
      </w:r>
      <w:r w:rsidRPr="008C66A6">
        <w:rPr>
          <w:rFonts w:ascii="Times New Roman" w:eastAsia="楷体" w:hAnsi="Times New Roman"/>
          <w:kern w:val="0"/>
          <w:sz w:val="21"/>
          <w:szCs w:val="21"/>
        </w:rPr>
        <w:t>；关键词</w:t>
      </w:r>
      <w:r w:rsidRPr="008C66A6">
        <w:rPr>
          <w:rFonts w:ascii="Times New Roman" w:eastAsia="楷体" w:hAnsi="Times New Roman"/>
          <w:kern w:val="0"/>
          <w:sz w:val="21"/>
          <w:szCs w:val="21"/>
        </w:rPr>
        <w:t>6</w:t>
      </w:r>
    </w:p>
    <w:p w14:paraId="17978CA2" w14:textId="193694FC" w:rsidR="008C66A6" w:rsidRDefault="008C66A6">
      <w:pPr>
        <w:widowControl/>
        <w:ind w:leftChars="200" w:left="480" w:rightChars="200" w:right="480"/>
        <w:rPr>
          <w:rFonts w:ascii="Times New Roman" w:eastAsia="楷体" w:hAnsi="Times New Roman"/>
          <w:kern w:val="0"/>
          <w:sz w:val="21"/>
          <w:szCs w:val="21"/>
        </w:rPr>
      </w:pPr>
      <w:r>
        <w:rPr>
          <w:rFonts w:ascii="Times New Roman" w:eastAsia="楷体" w:hAnsi="Times New Roman" w:hint="eastAsia"/>
          <w:kern w:val="0"/>
          <w:sz w:val="21"/>
          <w:szCs w:val="21"/>
        </w:rPr>
        <w:t>示例</w:t>
      </w:r>
      <w:r>
        <w:rPr>
          <w:rFonts w:ascii="Times New Roman" w:eastAsia="楷体" w:hAnsi="Times New Roman" w:hint="eastAsia"/>
          <w:kern w:val="0"/>
          <w:sz w:val="21"/>
          <w:szCs w:val="21"/>
        </w:rPr>
        <w:t xml:space="preserve"> </w:t>
      </w:r>
      <w:r w:rsidRPr="008C66A6">
        <w:rPr>
          <w:rFonts w:ascii="黑体" w:eastAsia="黑体" w:hAnsi="黑体" w:hint="eastAsia"/>
          <w:kern w:val="0"/>
          <w:sz w:val="21"/>
          <w:szCs w:val="21"/>
        </w:rPr>
        <w:t>关键词：</w:t>
      </w:r>
      <w:r>
        <w:rPr>
          <w:rFonts w:ascii="Times New Roman" w:eastAsia="楷体" w:hAnsi="Times New Roman" w:hint="eastAsia"/>
          <w:kern w:val="0"/>
          <w:sz w:val="21"/>
          <w:szCs w:val="21"/>
        </w:rPr>
        <w:t>轨道车辆；</w:t>
      </w:r>
      <w:r w:rsidRPr="008C66A6">
        <w:rPr>
          <w:rFonts w:ascii="Times New Roman" w:eastAsia="楷体" w:hAnsi="Times New Roman" w:hint="eastAsia"/>
          <w:kern w:val="0"/>
          <w:sz w:val="21"/>
          <w:szCs w:val="21"/>
        </w:rPr>
        <w:t>齿轮箱</w:t>
      </w:r>
      <w:r>
        <w:rPr>
          <w:rFonts w:ascii="Times New Roman" w:eastAsia="楷体" w:hAnsi="Times New Roman" w:hint="eastAsia"/>
          <w:kern w:val="0"/>
          <w:sz w:val="21"/>
          <w:szCs w:val="21"/>
        </w:rPr>
        <w:t>；</w:t>
      </w:r>
      <w:r w:rsidRPr="008C66A6">
        <w:rPr>
          <w:rFonts w:ascii="Times New Roman" w:eastAsia="楷体" w:hAnsi="Times New Roman"/>
          <w:kern w:val="0"/>
          <w:sz w:val="21"/>
          <w:szCs w:val="21"/>
        </w:rPr>
        <w:t>动力学</w:t>
      </w:r>
      <w:r>
        <w:rPr>
          <w:rFonts w:ascii="Times New Roman" w:eastAsia="楷体" w:hAnsi="Times New Roman" w:hint="eastAsia"/>
          <w:kern w:val="0"/>
          <w:sz w:val="21"/>
          <w:szCs w:val="21"/>
        </w:rPr>
        <w:t>；</w:t>
      </w:r>
      <w:r w:rsidRPr="008C66A6">
        <w:rPr>
          <w:rFonts w:ascii="Times New Roman" w:eastAsia="楷体" w:hAnsi="Times New Roman"/>
          <w:kern w:val="0"/>
          <w:sz w:val="21"/>
          <w:szCs w:val="21"/>
        </w:rPr>
        <w:t>故障诊断</w:t>
      </w:r>
      <w:r>
        <w:rPr>
          <w:rFonts w:ascii="Times New Roman" w:eastAsia="楷体" w:hAnsi="Times New Roman" w:hint="eastAsia"/>
          <w:kern w:val="0"/>
          <w:sz w:val="21"/>
          <w:szCs w:val="21"/>
        </w:rPr>
        <w:t>；</w:t>
      </w:r>
      <w:r w:rsidRPr="008C66A6">
        <w:rPr>
          <w:rFonts w:ascii="Times New Roman" w:eastAsia="楷体" w:hAnsi="Times New Roman"/>
          <w:kern w:val="0"/>
          <w:sz w:val="21"/>
          <w:szCs w:val="21"/>
        </w:rPr>
        <w:t>人工智能</w:t>
      </w:r>
      <w:r>
        <w:rPr>
          <w:rFonts w:ascii="Times New Roman" w:eastAsia="楷体" w:hAnsi="Times New Roman" w:hint="eastAsia"/>
          <w:kern w:val="0"/>
          <w:sz w:val="21"/>
          <w:szCs w:val="21"/>
        </w:rPr>
        <w:t>；</w:t>
      </w:r>
      <w:r w:rsidRPr="008C66A6">
        <w:rPr>
          <w:rFonts w:ascii="Times New Roman" w:eastAsia="楷体" w:hAnsi="Times New Roman"/>
          <w:kern w:val="0"/>
          <w:sz w:val="21"/>
          <w:szCs w:val="21"/>
        </w:rPr>
        <w:t>信号处理</w:t>
      </w:r>
    </w:p>
    <w:p w14:paraId="736A801A" w14:textId="584FCFD5" w:rsidR="008861B9" w:rsidRDefault="00953DFF">
      <w:pPr>
        <w:widowControl/>
        <w:ind w:leftChars="200" w:left="480" w:rightChars="200" w:right="480"/>
        <w:rPr>
          <w:rFonts w:ascii="Times New Roman" w:eastAsia="楷体" w:hAnsi="Times New Roman"/>
          <w:kern w:val="0"/>
          <w:sz w:val="21"/>
          <w:szCs w:val="21"/>
        </w:rPr>
      </w:pPr>
      <w:r>
        <w:rPr>
          <w:rFonts w:ascii="Times New Roman" w:eastAsia="楷体" w:hAnsi="Times New Roman" w:hint="eastAsia"/>
          <w:color w:val="FF0000"/>
          <w:kern w:val="0"/>
          <w:sz w:val="21"/>
          <w:szCs w:val="21"/>
        </w:rPr>
        <w:t>（</w:t>
      </w:r>
      <w:r>
        <w:rPr>
          <w:rFonts w:ascii="Times New Roman" w:eastAsia="楷体" w:hAnsi="Times New Roman"/>
          <w:color w:val="FF0000"/>
          <w:kern w:val="0"/>
          <w:sz w:val="21"/>
          <w:szCs w:val="21"/>
        </w:rPr>
        <w:t>关键词为</w:t>
      </w:r>
      <w:r w:rsidR="00F84255">
        <w:rPr>
          <w:rFonts w:ascii="Times New Roman" w:eastAsia="楷体" w:hAnsi="Times New Roman"/>
          <w:color w:val="FF0000"/>
          <w:kern w:val="0"/>
          <w:sz w:val="21"/>
          <w:szCs w:val="21"/>
        </w:rPr>
        <w:t>5</w:t>
      </w:r>
      <w:r>
        <w:rPr>
          <w:rFonts w:ascii="Times New Roman" w:eastAsia="楷体" w:hAnsi="Times New Roman"/>
          <w:color w:val="FF0000"/>
          <w:kern w:val="0"/>
          <w:sz w:val="21"/>
          <w:szCs w:val="21"/>
        </w:rPr>
        <w:t>~8</w:t>
      </w:r>
      <w:r>
        <w:rPr>
          <w:rFonts w:ascii="Times New Roman" w:eastAsia="楷体" w:hAnsi="Times New Roman"/>
          <w:color w:val="FF0000"/>
          <w:kern w:val="0"/>
          <w:sz w:val="21"/>
          <w:szCs w:val="21"/>
        </w:rPr>
        <w:t>个，第</w:t>
      </w:r>
      <w:r>
        <w:rPr>
          <w:rFonts w:ascii="Times New Roman" w:eastAsia="楷体" w:hAnsi="Times New Roman" w:hint="eastAsia"/>
          <w:color w:val="FF0000"/>
          <w:kern w:val="0"/>
          <w:sz w:val="21"/>
          <w:szCs w:val="21"/>
        </w:rPr>
        <w:t>1</w:t>
      </w:r>
      <w:r>
        <w:rPr>
          <w:rFonts w:ascii="Times New Roman" w:eastAsia="楷体" w:hAnsi="Times New Roman"/>
          <w:color w:val="FF0000"/>
          <w:kern w:val="0"/>
          <w:sz w:val="21"/>
          <w:szCs w:val="21"/>
        </w:rPr>
        <w:t>个关键词为主要研究对象</w:t>
      </w:r>
      <w:r w:rsidR="00EE4169">
        <w:rPr>
          <w:rFonts w:ascii="Times New Roman" w:eastAsia="楷体" w:hAnsi="Times New Roman" w:hint="eastAsia"/>
          <w:color w:val="FF0000"/>
          <w:kern w:val="0"/>
          <w:sz w:val="21"/>
          <w:szCs w:val="21"/>
        </w:rPr>
        <w:t>所属</w:t>
      </w:r>
      <w:r w:rsidR="00F84255">
        <w:rPr>
          <w:rFonts w:ascii="Times New Roman" w:eastAsia="楷体" w:hAnsi="Times New Roman" w:hint="eastAsia"/>
          <w:color w:val="FF0000"/>
          <w:kern w:val="0"/>
          <w:sz w:val="21"/>
          <w:szCs w:val="21"/>
        </w:rPr>
        <w:t>大类</w:t>
      </w:r>
      <w:r>
        <w:rPr>
          <w:rFonts w:ascii="Times New Roman" w:eastAsia="楷体" w:hAnsi="Times New Roman"/>
          <w:color w:val="FF0000"/>
          <w:kern w:val="0"/>
          <w:sz w:val="21"/>
          <w:szCs w:val="21"/>
        </w:rPr>
        <w:t>名称，第</w:t>
      </w:r>
      <w:r>
        <w:rPr>
          <w:rFonts w:ascii="Times New Roman" w:eastAsia="楷体" w:hAnsi="Times New Roman" w:hint="eastAsia"/>
          <w:color w:val="FF0000"/>
          <w:kern w:val="0"/>
          <w:sz w:val="21"/>
          <w:szCs w:val="21"/>
        </w:rPr>
        <w:t>2</w:t>
      </w:r>
      <w:r>
        <w:rPr>
          <w:rFonts w:ascii="Times New Roman" w:eastAsia="楷体" w:hAnsi="Times New Roman"/>
          <w:color w:val="FF0000"/>
          <w:kern w:val="0"/>
          <w:sz w:val="21"/>
          <w:szCs w:val="21"/>
        </w:rPr>
        <w:t>个关键词为</w:t>
      </w:r>
      <w:r w:rsidR="00EE4169">
        <w:rPr>
          <w:rFonts w:ascii="Times New Roman" w:eastAsia="楷体" w:hAnsi="Times New Roman" w:hint="eastAsia"/>
          <w:color w:val="FF0000"/>
          <w:kern w:val="0"/>
          <w:sz w:val="21"/>
          <w:szCs w:val="21"/>
        </w:rPr>
        <w:t>主要</w:t>
      </w:r>
      <w:r>
        <w:rPr>
          <w:rFonts w:ascii="Times New Roman" w:eastAsia="楷体" w:hAnsi="Times New Roman"/>
          <w:color w:val="FF0000"/>
          <w:kern w:val="0"/>
          <w:sz w:val="21"/>
          <w:szCs w:val="21"/>
        </w:rPr>
        <w:t>研究</w:t>
      </w:r>
      <w:r w:rsidR="00EE4169">
        <w:rPr>
          <w:rFonts w:ascii="Times New Roman" w:eastAsia="楷体" w:hAnsi="Times New Roman" w:hint="eastAsia"/>
          <w:color w:val="FF0000"/>
          <w:kern w:val="0"/>
          <w:sz w:val="21"/>
          <w:szCs w:val="21"/>
        </w:rPr>
        <w:t>对象</w:t>
      </w:r>
      <w:r>
        <w:rPr>
          <w:rFonts w:ascii="Times New Roman" w:eastAsia="楷体" w:hAnsi="Times New Roman"/>
          <w:color w:val="FF0000"/>
          <w:kern w:val="0"/>
          <w:sz w:val="21"/>
          <w:szCs w:val="21"/>
        </w:rPr>
        <w:t>名称，第</w:t>
      </w:r>
      <w:r>
        <w:rPr>
          <w:rFonts w:ascii="Times New Roman" w:eastAsia="楷体" w:hAnsi="Times New Roman" w:hint="eastAsia"/>
          <w:color w:val="FF0000"/>
          <w:kern w:val="0"/>
          <w:sz w:val="21"/>
          <w:szCs w:val="21"/>
        </w:rPr>
        <w:t>3</w:t>
      </w:r>
      <w:r>
        <w:rPr>
          <w:rFonts w:ascii="Times New Roman" w:eastAsia="楷体" w:hAnsi="Times New Roman"/>
          <w:color w:val="FF0000"/>
          <w:kern w:val="0"/>
          <w:sz w:val="21"/>
          <w:szCs w:val="21"/>
        </w:rPr>
        <w:t>个关键词为研究所采用的方法名称，第</w:t>
      </w:r>
      <w:r>
        <w:rPr>
          <w:rFonts w:ascii="Times New Roman" w:eastAsia="楷体" w:hAnsi="Times New Roman" w:hint="eastAsia"/>
          <w:color w:val="FF0000"/>
          <w:kern w:val="0"/>
          <w:sz w:val="21"/>
          <w:szCs w:val="21"/>
        </w:rPr>
        <w:t>4</w:t>
      </w:r>
      <w:r>
        <w:rPr>
          <w:rFonts w:ascii="Times New Roman" w:eastAsia="楷体" w:hAnsi="Times New Roman"/>
          <w:color w:val="FF0000"/>
          <w:kern w:val="0"/>
          <w:sz w:val="21"/>
          <w:szCs w:val="21"/>
        </w:rPr>
        <w:t>个关键词为</w:t>
      </w:r>
      <w:r w:rsidR="00EE4169">
        <w:rPr>
          <w:rFonts w:ascii="Times New Roman" w:eastAsia="楷体" w:hAnsi="Times New Roman" w:hint="eastAsia"/>
          <w:color w:val="FF0000"/>
          <w:kern w:val="0"/>
          <w:sz w:val="21"/>
          <w:szCs w:val="21"/>
        </w:rPr>
        <w:t>研究成果名称</w:t>
      </w:r>
      <w:r>
        <w:rPr>
          <w:rFonts w:ascii="Times New Roman" w:eastAsia="楷体" w:hAnsi="Times New Roman"/>
          <w:color w:val="FF0000"/>
          <w:kern w:val="0"/>
          <w:sz w:val="21"/>
          <w:szCs w:val="21"/>
        </w:rPr>
        <w:t>，第</w:t>
      </w:r>
      <w:r>
        <w:rPr>
          <w:rFonts w:ascii="Times New Roman" w:eastAsia="楷体" w:hAnsi="Times New Roman" w:hint="eastAsia"/>
          <w:color w:val="FF0000"/>
          <w:kern w:val="0"/>
          <w:sz w:val="21"/>
          <w:szCs w:val="21"/>
        </w:rPr>
        <w:t>5</w:t>
      </w:r>
      <w:r>
        <w:rPr>
          <w:rFonts w:ascii="Times New Roman" w:eastAsia="楷体" w:hAnsi="Times New Roman"/>
          <w:color w:val="FF0000"/>
          <w:kern w:val="0"/>
          <w:sz w:val="21"/>
          <w:szCs w:val="21"/>
        </w:rPr>
        <w:t>个及以后的关键词为作者认为有利于文献检索的其他名词</w:t>
      </w:r>
      <w:r>
        <w:rPr>
          <w:rFonts w:ascii="Times New Roman" w:eastAsia="楷体" w:hAnsi="Times New Roman" w:hint="eastAsia"/>
          <w:color w:val="FF0000"/>
          <w:kern w:val="0"/>
          <w:sz w:val="21"/>
          <w:szCs w:val="21"/>
        </w:rPr>
        <w:t>）</w:t>
      </w:r>
    </w:p>
    <w:p w14:paraId="57C16D97" w14:textId="77777777" w:rsidR="008861B9" w:rsidRDefault="00953DFF">
      <w:pPr>
        <w:widowControl/>
        <w:ind w:leftChars="200" w:left="480" w:rightChars="200" w:right="480"/>
        <w:rPr>
          <w:rFonts w:ascii="Times New Roman" w:eastAsia="楷体" w:hAnsi="Times New Roman"/>
          <w:kern w:val="0"/>
          <w:sz w:val="21"/>
          <w:szCs w:val="21"/>
        </w:rPr>
      </w:pPr>
      <w:r>
        <w:rPr>
          <w:rFonts w:ascii="Times New Roman" w:eastAsia="黑体" w:cs="宋体" w:hint="eastAsia"/>
          <w:kern w:val="0"/>
          <w:sz w:val="21"/>
          <w:szCs w:val="21"/>
        </w:rPr>
        <w:t>中图分类号：</w:t>
      </w:r>
      <w:r w:rsidRPr="00F245EE">
        <w:rPr>
          <w:rFonts w:ascii="Times New Roman" w:hAnsi="Times New Roman" w:hint="eastAsia"/>
          <w:color w:val="FF0000"/>
          <w:kern w:val="0"/>
          <w:sz w:val="21"/>
          <w:szCs w:val="21"/>
          <w:highlight w:val="yellow"/>
        </w:rPr>
        <w:t>（</w:t>
      </w:r>
      <w:r w:rsidRPr="00F245EE">
        <w:rPr>
          <w:rFonts w:ascii="Times New Roman" w:hAnsi="Times New Roman" w:cs="宋体" w:hint="eastAsia"/>
          <w:color w:val="FF0000"/>
          <w:kern w:val="0"/>
          <w:sz w:val="21"/>
          <w:szCs w:val="21"/>
          <w:highlight w:val="yellow"/>
        </w:rPr>
        <w:t>请自行在</w:t>
      </w:r>
      <w:r w:rsidRPr="00F245EE">
        <w:rPr>
          <w:rFonts w:ascii="Times New Roman" w:hAnsi="Times New Roman"/>
          <w:color w:val="FF0000"/>
          <w:kern w:val="0"/>
          <w:sz w:val="21"/>
          <w:szCs w:val="21"/>
          <w:highlight w:val="yellow"/>
        </w:rPr>
        <w:t>U</w:t>
      </w:r>
      <w:r w:rsidRPr="00F245EE">
        <w:rPr>
          <w:rFonts w:ascii="Times New Roman" w:hAnsi="Times New Roman" w:cs="宋体" w:hint="eastAsia"/>
          <w:color w:val="FF0000"/>
          <w:kern w:val="0"/>
          <w:sz w:val="21"/>
          <w:szCs w:val="21"/>
          <w:highlight w:val="yellow"/>
        </w:rPr>
        <w:t>系列中查找最准确的分类号，尽量细化</w:t>
      </w:r>
      <w:r w:rsidRPr="00F245EE">
        <w:rPr>
          <w:rFonts w:ascii="Times New Roman" w:hAnsi="Times New Roman" w:hint="eastAsia"/>
          <w:color w:val="FF0000"/>
          <w:kern w:val="0"/>
          <w:sz w:val="21"/>
          <w:szCs w:val="21"/>
          <w:highlight w:val="yellow"/>
        </w:rPr>
        <w:t>）</w:t>
      </w:r>
      <w:r>
        <w:rPr>
          <w:rFonts w:ascii="Times New Roman" w:eastAsia="黑体" w:hAnsi="Times New Roman"/>
          <w:kern w:val="0"/>
          <w:sz w:val="21"/>
          <w:szCs w:val="21"/>
        </w:rPr>
        <w:t xml:space="preserve"> </w:t>
      </w:r>
      <w:r>
        <w:rPr>
          <w:rFonts w:ascii="Times New Roman" w:eastAsia="黑体" w:cs="宋体" w:hint="eastAsia"/>
          <w:kern w:val="0"/>
          <w:sz w:val="21"/>
          <w:szCs w:val="21"/>
        </w:rPr>
        <w:t>文献标志码：</w:t>
      </w:r>
      <w:r>
        <w:rPr>
          <w:rFonts w:ascii="Times New Roman" w:eastAsia="黑体" w:hAnsi="Times New Roman"/>
          <w:kern w:val="0"/>
          <w:sz w:val="21"/>
          <w:szCs w:val="21"/>
        </w:rPr>
        <w:t>A</w:t>
      </w:r>
    </w:p>
    <w:p w14:paraId="32961558" w14:textId="77777777" w:rsidR="008861B9" w:rsidRDefault="00953DFF">
      <w:pPr>
        <w:pStyle w:val="1"/>
        <w:spacing w:beforeLines="50" w:before="120" w:afterLines="50" w:after="120" w:line="360" w:lineRule="auto"/>
        <w:ind w:leftChars="200" w:left="480" w:rightChars="200" w:right="480"/>
        <w:jc w:val="center"/>
        <w:rPr>
          <w:rFonts w:ascii="Times New Roman" w:hAnsi="Times New Roman"/>
          <w:sz w:val="30"/>
          <w:szCs w:val="30"/>
        </w:rPr>
      </w:pPr>
      <w:r>
        <w:rPr>
          <w:rFonts w:ascii="Times New Roman" w:hAnsi="Times New Roman"/>
          <w:sz w:val="30"/>
          <w:szCs w:val="30"/>
        </w:rPr>
        <w:lastRenderedPageBreak/>
        <w:t xml:space="preserve">English </w:t>
      </w:r>
      <w:r>
        <w:rPr>
          <w:rFonts w:ascii="Times New Roman" w:hAnsi="Times New Roman" w:hint="eastAsia"/>
          <w:sz w:val="30"/>
          <w:szCs w:val="30"/>
        </w:rPr>
        <w:t>t</w:t>
      </w:r>
      <w:r>
        <w:rPr>
          <w:rFonts w:ascii="Times New Roman" w:hAnsi="Times New Roman"/>
          <w:sz w:val="30"/>
          <w:szCs w:val="30"/>
        </w:rPr>
        <w:t>itle</w:t>
      </w:r>
      <w:r>
        <w:rPr>
          <w:rFonts w:ascii="Times New Roman" w:hAnsi="Times New Roman" w:hint="eastAsia"/>
          <w:sz w:val="30"/>
          <w:szCs w:val="30"/>
        </w:rPr>
        <w:t>（</w:t>
      </w:r>
      <w:proofErr w:type="gramStart"/>
      <w:r>
        <w:rPr>
          <w:rFonts w:ascii="Times New Roman" w:hAnsi="Times New Roman" w:hint="eastAsia"/>
          <w:sz w:val="30"/>
          <w:szCs w:val="30"/>
        </w:rPr>
        <w:t>仅首字母</w:t>
      </w:r>
      <w:proofErr w:type="gramEnd"/>
      <w:r>
        <w:rPr>
          <w:rFonts w:ascii="Times New Roman" w:hAnsi="Times New Roman" w:hint="eastAsia"/>
          <w:sz w:val="30"/>
          <w:szCs w:val="30"/>
        </w:rPr>
        <w:t>大写，一般不加冠词）</w:t>
      </w:r>
    </w:p>
    <w:p w14:paraId="42BDA27E" w14:textId="77777777" w:rsidR="008861B9" w:rsidRDefault="00953DFF">
      <w:pPr>
        <w:widowControl/>
        <w:ind w:leftChars="200" w:left="480" w:rightChars="200" w:right="480"/>
        <w:jc w:val="center"/>
        <w:rPr>
          <w:rFonts w:ascii="Times New Roman" w:hAnsi="Times New Roman" w:cs="宋体"/>
          <w:kern w:val="0"/>
          <w:sz w:val="21"/>
          <w:szCs w:val="21"/>
        </w:rPr>
      </w:pPr>
      <w:r>
        <w:rPr>
          <w:rFonts w:ascii="Times New Roman" w:hAnsi="Times New Roman" w:cs="宋体" w:hint="eastAsia"/>
          <w:kern w:val="0"/>
          <w:sz w:val="21"/>
          <w:szCs w:val="21"/>
        </w:rPr>
        <w:t>Author 1 Name</w:t>
      </w:r>
      <w:r>
        <w:rPr>
          <w:rFonts w:ascii="Times New Roman" w:hAnsi="Times New Roman" w:cs="宋体"/>
          <w:kern w:val="0"/>
          <w:sz w:val="21"/>
          <w:szCs w:val="21"/>
          <w:vertAlign w:val="superscript"/>
        </w:rPr>
        <w:t>1</w:t>
      </w:r>
      <w:r>
        <w:rPr>
          <w:rFonts w:ascii="Times New Roman" w:hAnsi="Times New Roman" w:cs="宋体" w:hint="eastAsia"/>
          <w:kern w:val="0"/>
          <w:sz w:val="21"/>
          <w:szCs w:val="21"/>
        </w:rPr>
        <w:t>, Author 2 Name</w:t>
      </w:r>
      <w:r>
        <w:rPr>
          <w:rFonts w:ascii="Times New Roman" w:hAnsi="Times New Roman" w:cs="宋体"/>
          <w:kern w:val="0"/>
          <w:sz w:val="21"/>
          <w:szCs w:val="21"/>
          <w:vertAlign w:val="superscript"/>
        </w:rPr>
        <w:t>1</w:t>
      </w:r>
      <w:r>
        <w:rPr>
          <w:rFonts w:ascii="Times New Roman" w:hAnsi="Times New Roman" w:cs="宋体" w:hint="eastAsia"/>
          <w:kern w:val="0"/>
          <w:sz w:val="21"/>
          <w:szCs w:val="21"/>
          <w:vertAlign w:val="superscript"/>
        </w:rPr>
        <w:t>,2</w:t>
      </w:r>
      <w:r>
        <w:rPr>
          <w:rFonts w:ascii="Times New Roman" w:hAnsi="Times New Roman" w:cs="宋体" w:hint="eastAsia"/>
          <w:kern w:val="0"/>
          <w:sz w:val="21"/>
          <w:szCs w:val="21"/>
        </w:rPr>
        <w:t>, Author 3 Name</w:t>
      </w:r>
      <w:r>
        <w:rPr>
          <w:rFonts w:ascii="Times New Roman" w:hAnsi="Times New Roman" w:cs="宋体"/>
          <w:kern w:val="0"/>
          <w:sz w:val="21"/>
          <w:szCs w:val="21"/>
          <w:vertAlign w:val="superscript"/>
        </w:rPr>
        <w:t>*2</w:t>
      </w:r>
    </w:p>
    <w:p w14:paraId="000F873B" w14:textId="77777777" w:rsidR="008861B9" w:rsidRDefault="00953DFF">
      <w:pPr>
        <w:widowControl/>
        <w:ind w:leftChars="200" w:left="480" w:rightChars="200" w:right="480"/>
        <w:jc w:val="center"/>
        <w:rPr>
          <w:rFonts w:ascii="Times New Roman" w:hAnsi="Times New Roman" w:cs="宋体"/>
          <w:color w:val="0070C0"/>
          <w:kern w:val="0"/>
          <w:sz w:val="21"/>
          <w:szCs w:val="21"/>
        </w:rPr>
      </w:pPr>
      <w:r>
        <w:rPr>
          <w:rFonts w:ascii="Times New Roman" w:hAnsi="Times New Roman" w:cs="宋体" w:hint="eastAsia"/>
          <w:kern w:val="0"/>
          <w:sz w:val="21"/>
          <w:szCs w:val="21"/>
        </w:rPr>
        <w:t>Example:</w:t>
      </w:r>
      <w:r>
        <w:rPr>
          <w:rFonts w:ascii="Times New Roman" w:hAnsi="Times New Roman" w:cs="宋体"/>
          <w:color w:val="0070C0"/>
          <w:kern w:val="0"/>
          <w:sz w:val="21"/>
          <w:szCs w:val="21"/>
        </w:rPr>
        <w:t xml:space="preserve"> YAN Lei</w:t>
      </w:r>
      <w:r>
        <w:rPr>
          <w:rFonts w:ascii="Times New Roman" w:hAnsi="Times New Roman" w:cs="宋体"/>
          <w:color w:val="0070C0"/>
          <w:kern w:val="0"/>
          <w:sz w:val="21"/>
          <w:szCs w:val="21"/>
          <w:vertAlign w:val="superscript"/>
        </w:rPr>
        <w:t>1,2</w:t>
      </w:r>
      <w:r>
        <w:rPr>
          <w:rFonts w:ascii="Times New Roman" w:hAnsi="Times New Roman" w:cs="宋体"/>
          <w:color w:val="0070C0"/>
          <w:kern w:val="0"/>
          <w:sz w:val="21"/>
          <w:szCs w:val="21"/>
        </w:rPr>
        <w:t>, HAN Heng</w:t>
      </w:r>
      <w:r>
        <w:rPr>
          <w:rFonts w:ascii="Times New Roman" w:eastAsia="楷体" w:hAnsi="Times New Roman"/>
          <w:sz w:val="28"/>
          <w:szCs w:val="28"/>
          <w:vertAlign w:val="superscript"/>
        </w:rPr>
        <w:t>*</w:t>
      </w:r>
      <w:r>
        <w:rPr>
          <w:rFonts w:ascii="Times New Roman" w:hAnsi="Times New Roman" w:cs="宋体"/>
          <w:color w:val="0070C0"/>
          <w:kern w:val="0"/>
          <w:sz w:val="21"/>
          <w:szCs w:val="21"/>
          <w:vertAlign w:val="superscript"/>
        </w:rPr>
        <w:t>1,2</w:t>
      </w:r>
      <w:r>
        <w:rPr>
          <w:rFonts w:ascii="Times New Roman" w:hAnsi="Times New Roman" w:cs="宋体"/>
          <w:color w:val="0070C0"/>
          <w:kern w:val="0"/>
          <w:sz w:val="21"/>
          <w:szCs w:val="21"/>
        </w:rPr>
        <w:t>, HE Shuan-hai</w:t>
      </w:r>
      <w:r>
        <w:rPr>
          <w:rFonts w:ascii="Times New Roman" w:hAnsi="Times New Roman" w:cs="宋体"/>
          <w:color w:val="0070C0"/>
          <w:kern w:val="0"/>
          <w:sz w:val="21"/>
          <w:szCs w:val="21"/>
          <w:vertAlign w:val="superscript"/>
        </w:rPr>
        <w:t>1,2</w:t>
      </w:r>
    </w:p>
    <w:p w14:paraId="6EC39289" w14:textId="77777777" w:rsidR="008861B9" w:rsidRDefault="00953DFF">
      <w:pPr>
        <w:widowControl/>
        <w:ind w:leftChars="200" w:left="480" w:rightChars="200" w:right="480"/>
        <w:jc w:val="center"/>
        <w:rPr>
          <w:rFonts w:ascii="Times New Roman" w:hAnsi="Times New Roman" w:cs="宋体"/>
          <w:kern w:val="0"/>
          <w:sz w:val="21"/>
          <w:szCs w:val="21"/>
        </w:rPr>
      </w:pPr>
      <w:r>
        <w:rPr>
          <w:rFonts w:ascii="Times New Roman" w:hAnsi="Times New Roman" w:cs="宋体" w:hint="eastAsia"/>
          <w:kern w:val="0"/>
          <w:sz w:val="21"/>
          <w:szCs w:val="21"/>
        </w:rPr>
        <w:t>(Affiliated I</w:t>
      </w:r>
      <w:r>
        <w:rPr>
          <w:rFonts w:ascii="Times New Roman" w:hAnsi="Times New Roman" w:cs="宋体"/>
          <w:kern w:val="0"/>
          <w:sz w:val="21"/>
          <w:szCs w:val="21"/>
        </w:rPr>
        <w:t>nstitution</w:t>
      </w:r>
      <w:r>
        <w:rPr>
          <w:rFonts w:ascii="Times New Roman" w:hAnsi="Times New Roman" w:cs="宋体" w:hint="eastAsia"/>
          <w:kern w:val="0"/>
          <w:sz w:val="21"/>
          <w:szCs w:val="21"/>
        </w:rPr>
        <w:t>s of Authors, and the Address Information)</w:t>
      </w:r>
      <w:r>
        <w:rPr>
          <w:rFonts w:ascii="Times New Roman" w:hAnsi="Times New Roman" w:cs="宋体" w:hint="eastAsia"/>
          <w:kern w:val="0"/>
          <w:sz w:val="21"/>
          <w:szCs w:val="21"/>
        </w:rPr>
        <w:t>（以作者所在</w:t>
      </w:r>
      <w:proofErr w:type="gramStart"/>
      <w:r>
        <w:rPr>
          <w:rFonts w:ascii="Times New Roman" w:hAnsi="Times New Roman" w:cs="宋体" w:hint="eastAsia"/>
          <w:kern w:val="0"/>
          <w:sz w:val="21"/>
          <w:szCs w:val="21"/>
        </w:rPr>
        <w:t>单位官网翻译</w:t>
      </w:r>
      <w:proofErr w:type="gramEnd"/>
      <w:r>
        <w:rPr>
          <w:rFonts w:ascii="Times New Roman" w:hAnsi="Times New Roman" w:cs="宋体" w:hint="eastAsia"/>
          <w:kern w:val="0"/>
          <w:sz w:val="21"/>
          <w:szCs w:val="21"/>
        </w:rPr>
        <w:t>为准）</w:t>
      </w:r>
    </w:p>
    <w:p w14:paraId="5FD98323" w14:textId="77777777" w:rsidR="008861B9" w:rsidRDefault="00953DFF">
      <w:pPr>
        <w:widowControl/>
        <w:ind w:leftChars="200" w:left="480" w:rightChars="200" w:right="480"/>
        <w:jc w:val="center"/>
        <w:rPr>
          <w:rFonts w:ascii="Times New Roman" w:hAnsi="Times New Roman"/>
          <w:color w:val="0070C0"/>
          <w:kern w:val="0"/>
          <w:szCs w:val="21"/>
        </w:rPr>
      </w:pPr>
      <w:r>
        <w:rPr>
          <w:rFonts w:ascii="Times New Roman" w:hAnsi="Times New Roman" w:cs="宋体" w:hint="eastAsia"/>
          <w:kern w:val="0"/>
          <w:sz w:val="21"/>
          <w:szCs w:val="21"/>
        </w:rPr>
        <w:t>Example:</w:t>
      </w:r>
      <w:r>
        <w:rPr>
          <w:rFonts w:ascii="Times New Roman" w:hAnsi="Times New Roman"/>
          <w:color w:val="0070C0"/>
          <w:kern w:val="0"/>
          <w:szCs w:val="21"/>
        </w:rPr>
        <w:t xml:space="preserve"> (1. School of Highway, Chang’an University, Xi’an 710064, Shaanxi, China; 2. Key Laboratory of Transport Industry of Bridge Detection Reinforcement Technology, Chang’an University, Xi’an 710064, Shaanxi, China; 3. CCCC Highway Consultants Co., Ltd., Beijing 100088, China)</w:t>
      </w:r>
    </w:p>
    <w:p w14:paraId="3688B673" w14:textId="77777777" w:rsidR="008861B9" w:rsidRDefault="00953DFF">
      <w:pPr>
        <w:widowControl/>
        <w:ind w:leftChars="200" w:left="480" w:rightChars="200" w:right="480"/>
        <w:rPr>
          <w:rFonts w:ascii="Times New Roman" w:hAnsi="Times New Roman"/>
          <w:kern w:val="0"/>
          <w:sz w:val="21"/>
          <w:szCs w:val="21"/>
        </w:rPr>
      </w:pPr>
      <w:r>
        <w:rPr>
          <w:rFonts w:ascii="Times New Roman" w:eastAsia="黑体" w:hAnsi="Times New Roman"/>
          <w:b/>
          <w:kern w:val="0"/>
          <w:sz w:val="21"/>
          <w:szCs w:val="21"/>
        </w:rPr>
        <w:t>Abstract:</w:t>
      </w:r>
      <w:r>
        <w:rPr>
          <w:rFonts w:ascii="Times New Roman" w:hAnsi="Times New Roman"/>
          <w:kern w:val="0"/>
          <w:sz w:val="21"/>
          <w:szCs w:val="21"/>
        </w:rPr>
        <w:t xml:space="preserve"> Content of abstract</w:t>
      </w:r>
    </w:p>
    <w:p w14:paraId="35CC205C" w14:textId="2BAA8222" w:rsidR="008861B9" w:rsidRDefault="00953DFF">
      <w:pPr>
        <w:widowControl/>
        <w:ind w:leftChars="200" w:left="480" w:rightChars="200" w:right="480"/>
        <w:rPr>
          <w:rFonts w:ascii="Times New Roman" w:hAnsi="Times New Roman"/>
          <w:kern w:val="0"/>
          <w:sz w:val="21"/>
          <w:szCs w:val="21"/>
        </w:rPr>
      </w:pPr>
      <w:r>
        <w:rPr>
          <w:rFonts w:ascii="Times New Roman" w:hAnsi="Times New Roman"/>
          <w:kern w:val="0"/>
          <w:sz w:val="21"/>
          <w:szCs w:val="21"/>
        </w:rPr>
        <w:t>1</w:t>
      </w:r>
      <w:r>
        <w:rPr>
          <w:rFonts w:ascii="Times New Roman" w:hAnsi="Times New Roman" w:hint="eastAsia"/>
          <w:kern w:val="0"/>
          <w:sz w:val="21"/>
          <w:szCs w:val="21"/>
        </w:rPr>
        <w:t>、</w:t>
      </w:r>
      <w:r>
        <w:rPr>
          <w:rFonts w:ascii="Times New Roman" w:hAnsi="Times New Roman"/>
          <w:kern w:val="0"/>
          <w:sz w:val="21"/>
          <w:szCs w:val="21"/>
        </w:rPr>
        <w:t>中英文摘要须严格逐</w:t>
      </w:r>
      <w:r w:rsidR="00F1223E">
        <w:rPr>
          <w:rFonts w:ascii="Times New Roman" w:hAnsi="Times New Roman" w:hint="eastAsia"/>
          <w:kern w:val="0"/>
          <w:sz w:val="21"/>
          <w:szCs w:val="21"/>
        </w:rPr>
        <w:t>句</w:t>
      </w:r>
      <w:r>
        <w:rPr>
          <w:rFonts w:ascii="Times New Roman" w:hAnsi="Times New Roman"/>
          <w:kern w:val="0"/>
          <w:sz w:val="21"/>
          <w:szCs w:val="21"/>
        </w:rPr>
        <w:t>对应，中文中出现的</w:t>
      </w:r>
      <w:r w:rsidR="00F1223E">
        <w:rPr>
          <w:rFonts w:ascii="Times New Roman" w:hAnsi="Times New Roman" w:hint="eastAsia"/>
          <w:kern w:val="0"/>
          <w:sz w:val="21"/>
          <w:szCs w:val="21"/>
        </w:rPr>
        <w:t>句子都</w:t>
      </w:r>
      <w:r>
        <w:rPr>
          <w:rFonts w:ascii="Times New Roman" w:hAnsi="Times New Roman"/>
          <w:kern w:val="0"/>
          <w:sz w:val="21"/>
          <w:szCs w:val="21"/>
        </w:rPr>
        <w:t>须</w:t>
      </w:r>
      <w:r w:rsidR="00F1223E">
        <w:rPr>
          <w:rFonts w:ascii="Times New Roman" w:hAnsi="Times New Roman" w:hint="eastAsia"/>
          <w:kern w:val="0"/>
          <w:sz w:val="21"/>
          <w:szCs w:val="21"/>
        </w:rPr>
        <w:t>有对应的英文</w:t>
      </w:r>
      <w:r>
        <w:rPr>
          <w:rFonts w:ascii="Times New Roman" w:hAnsi="Times New Roman"/>
          <w:kern w:val="0"/>
          <w:sz w:val="21"/>
          <w:szCs w:val="21"/>
        </w:rPr>
        <w:t>翻译，请勿意译</w:t>
      </w:r>
      <w:r w:rsidR="00B0008B">
        <w:rPr>
          <w:rFonts w:ascii="Times New Roman" w:hAnsi="Times New Roman" w:hint="eastAsia"/>
          <w:kern w:val="0"/>
          <w:sz w:val="21"/>
          <w:szCs w:val="21"/>
        </w:rPr>
        <w:t>。</w:t>
      </w:r>
    </w:p>
    <w:p w14:paraId="7302474E" w14:textId="3FF26CEB" w:rsidR="008861B9" w:rsidRDefault="00953DFF">
      <w:pPr>
        <w:widowControl/>
        <w:ind w:leftChars="200" w:left="480" w:rightChars="200" w:right="480"/>
        <w:rPr>
          <w:rFonts w:ascii="Times New Roman" w:hAnsi="Times New Roman"/>
          <w:kern w:val="0"/>
          <w:sz w:val="21"/>
          <w:szCs w:val="21"/>
        </w:rPr>
      </w:pPr>
      <w:r>
        <w:rPr>
          <w:rFonts w:ascii="Times New Roman" w:hAnsi="Times New Roman" w:hint="eastAsia"/>
          <w:kern w:val="0"/>
          <w:sz w:val="21"/>
          <w:szCs w:val="21"/>
        </w:rPr>
        <w:t>2</w:t>
      </w:r>
      <w:r>
        <w:rPr>
          <w:rFonts w:ascii="Times New Roman" w:hAnsi="Times New Roman" w:hint="eastAsia"/>
          <w:kern w:val="0"/>
          <w:sz w:val="21"/>
          <w:szCs w:val="21"/>
        </w:rPr>
        <w:t>、中文</w:t>
      </w:r>
      <w:r>
        <w:rPr>
          <w:rFonts w:ascii="Times New Roman" w:hAnsi="Times New Roman"/>
          <w:kern w:val="0"/>
          <w:sz w:val="21"/>
          <w:szCs w:val="21"/>
        </w:rPr>
        <w:t>及其英文翻译</w:t>
      </w:r>
      <w:r>
        <w:rPr>
          <w:rFonts w:ascii="Times New Roman" w:hAnsi="Times New Roman" w:hint="eastAsia"/>
          <w:kern w:val="0"/>
          <w:sz w:val="21"/>
          <w:szCs w:val="21"/>
        </w:rPr>
        <w:t>都</w:t>
      </w:r>
      <w:r>
        <w:rPr>
          <w:rFonts w:ascii="Times New Roman" w:hAnsi="Times New Roman"/>
          <w:kern w:val="0"/>
          <w:sz w:val="21"/>
          <w:szCs w:val="21"/>
        </w:rPr>
        <w:t>尽量用短句，避免使用一长串词来修饰名词</w:t>
      </w:r>
      <w:r>
        <w:rPr>
          <w:rFonts w:ascii="Times New Roman" w:hAnsi="Times New Roman" w:hint="eastAsia"/>
          <w:kern w:val="0"/>
          <w:sz w:val="21"/>
          <w:szCs w:val="21"/>
        </w:rPr>
        <w:t>，</w:t>
      </w:r>
      <w:r w:rsidR="00C926DA">
        <w:rPr>
          <w:rFonts w:ascii="Times New Roman" w:hAnsi="Times New Roman" w:hint="eastAsia"/>
          <w:kern w:val="0"/>
          <w:sz w:val="21"/>
          <w:szCs w:val="21"/>
        </w:rPr>
        <w:t>尽量不</w:t>
      </w:r>
      <w:r>
        <w:rPr>
          <w:rFonts w:ascii="Times New Roman" w:hAnsi="Times New Roman"/>
          <w:kern w:val="0"/>
          <w:sz w:val="21"/>
          <w:szCs w:val="21"/>
        </w:rPr>
        <w:t>用从句</w:t>
      </w:r>
      <w:r w:rsidR="00B0008B">
        <w:rPr>
          <w:rFonts w:ascii="Times New Roman" w:hAnsi="Times New Roman" w:hint="eastAsia"/>
          <w:kern w:val="0"/>
          <w:sz w:val="21"/>
          <w:szCs w:val="21"/>
        </w:rPr>
        <w:t>。</w:t>
      </w:r>
    </w:p>
    <w:p w14:paraId="39766C07" w14:textId="03BE8229" w:rsidR="008861B9" w:rsidRDefault="00953DFF">
      <w:pPr>
        <w:widowControl/>
        <w:ind w:leftChars="200" w:left="480" w:rightChars="200" w:right="480"/>
        <w:rPr>
          <w:rFonts w:ascii="Times New Roman" w:hAnsi="Times New Roman"/>
          <w:kern w:val="0"/>
          <w:sz w:val="21"/>
          <w:szCs w:val="21"/>
        </w:rPr>
      </w:pPr>
      <w:r>
        <w:rPr>
          <w:rFonts w:ascii="Times New Roman" w:hAnsi="Times New Roman" w:hint="eastAsia"/>
          <w:kern w:val="0"/>
          <w:sz w:val="21"/>
          <w:szCs w:val="21"/>
        </w:rPr>
        <w:t>3</w:t>
      </w:r>
      <w:r>
        <w:rPr>
          <w:rFonts w:ascii="Times New Roman" w:hAnsi="Times New Roman" w:hint="eastAsia"/>
          <w:kern w:val="0"/>
          <w:sz w:val="21"/>
          <w:szCs w:val="21"/>
        </w:rPr>
        <w:t>、</w:t>
      </w:r>
      <w:r>
        <w:rPr>
          <w:rFonts w:ascii="Times New Roman" w:hAnsi="Times New Roman"/>
          <w:kern w:val="0"/>
          <w:sz w:val="21"/>
          <w:szCs w:val="21"/>
        </w:rPr>
        <w:t>目的、方法部分用过去时态，结果、结论部分用一般现在时</w:t>
      </w:r>
      <w:r w:rsidR="00B0008B">
        <w:rPr>
          <w:rFonts w:ascii="Times New Roman" w:hAnsi="Times New Roman" w:hint="eastAsia"/>
          <w:kern w:val="0"/>
          <w:sz w:val="21"/>
          <w:szCs w:val="21"/>
        </w:rPr>
        <w:t>；句子一般都</w:t>
      </w:r>
      <w:r>
        <w:rPr>
          <w:rFonts w:ascii="Times New Roman" w:hAnsi="Times New Roman"/>
          <w:kern w:val="0"/>
          <w:sz w:val="21"/>
          <w:szCs w:val="21"/>
        </w:rPr>
        <w:t>用被动语态</w:t>
      </w:r>
      <w:r w:rsidR="00B0008B">
        <w:rPr>
          <w:rFonts w:ascii="Times New Roman" w:hAnsi="Times New Roman" w:hint="eastAsia"/>
          <w:kern w:val="0"/>
          <w:sz w:val="21"/>
          <w:szCs w:val="21"/>
        </w:rPr>
        <w:t>。</w:t>
      </w:r>
    </w:p>
    <w:p w14:paraId="0F1B2994" w14:textId="77777777" w:rsidR="008861B9" w:rsidRDefault="00953DFF">
      <w:pPr>
        <w:widowControl/>
        <w:ind w:leftChars="200" w:left="480" w:rightChars="200" w:right="480"/>
        <w:rPr>
          <w:rFonts w:ascii="Times New Roman" w:hAnsi="Times New Roman"/>
          <w:kern w:val="0"/>
          <w:sz w:val="21"/>
          <w:szCs w:val="21"/>
        </w:rPr>
      </w:pPr>
      <w:r>
        <w:rPr>
          <w:rFonts w:ascii="Times New Roman" w:hAnsi="Times New Roman" w:hint="eastAsia"/>
          <w:kern w:val="0"/>
          <w:sz w:val="21"/>
          <w:szCs w:val="21"/>
        </w:rPr>
        <w:t>4</w:t>
      </w:r>
      <w:r>
        <w:rPr>
          <w:rFonts w:ascii="Times New Roman" w:hAnsi="Times New Roman" w:hint="eastAsia"/>
          <w:kern w:val="0"/>
          <w:sz w:val="21"/>
          <w:szCs w:val="21"/>
        </w:rPr>
        <w:t>、所有专业</w:t>
      </w:r>
      <w:r>
        <w:rPr>
          <w:rFonts w:ascii="Times New Roman" w:hAnsi="Times New Roman"/>
          <w:kern w:val="0"/>
          <w:sz w:val="21"/>
          <w:szCs w:val="21"/>
        </w:rPr>
        <w:t>术语</w:t>
      </w:r>
      <w:r>
        <w:rPr>
          <w:rFonts w:ascii="Times New Roman" w:hAnsi="Times New Roman" w:hint="eastAsia"/>
          <w:kern w:val="0"/>
          <w:sz w:val="21"/>
          <w:szCs w:val="21"/>
        </w:rPr>
        <w:t>及其</w:t>
      </w:r>
      <w:r>
        <w:rPr>
          <w:rFonts w:ascii="Times New Roman" w:hAnsi="Times New Roman"/>
          <w:kern w:val="0"/>
          <w:sz w:val="21"/>
          <w:szCs w:val="21"/>
        </w:rPr>
        <w:t>翻译</w:t>
      </w:r>
      <w:r>
        <w:rPr>
          <w:rFonts w:ascii="Times New Roman" w:hAnsi="Times New Roman" w:hint="eastAsia"/>
          <w:kern w:val="0"/>
          <w:sz w:val="21"/>
          <w:szCs w:val="21"/>
        </w:rPr>
        <w:t>每次出现</w:t>
      </w:r>
      <w:r>
        <w:rPr>
          <w:rFonts w:ascii="Times New Roman" w:hAnsi="Times New Roman"/>
          <w:kern w:val="0"/>
          <w:sz w:val="21"/>
          <w:szCs w:val="21"/>
        </w:rPr>
        <w:t>使用统一的</w:t>
      </w:r>
      <w:r>
        <w:rPr>
          <w:rFonts w:ascii="Times New Roman" w:hAnsi="Times New Roman" w:hint="eastAsia"/>
          <w:kern w:val="0"/>
          <w:sz w:val="21"/>
          <w:szCs w:val="21"/>
        </w:rPr>
        <w:t>固定</w:t>
      </w:r>
      <w:r>
        <w:rPr>
          <w:rFonts w:ascii="Times New Roman" w:hAnsi="Times New Roman"/>
          <w:kern w:val="0"/>
          <w:sz w:val="21"/>
          <w:szCs w:val="21"/>
        </w:rPr>
        <w:t>表述，不要使用近义词代替；</w:t>
      </w:r>
    </w:p>
    <w:p w14:paraId="2016CEDC" w14:textId="77777777" w:rsidR="008861B9" w:rsidRDefault="00953DFF">
      <w:pPr>
        <w:widowControl/>
        <w:ind w:leftChars="200" w:left="480" w:rightChars="200" w:right="480"/>
        <w:rPr>
          <w:rFonts w:ascii="Times New Roman" w:hAnsi="Times New Roman"/>
          <w:kern w:val="0"/>
          <w:sz w:val="21"/>
          <w:szCs w:val="21"/>
        </w:rPr>
      </w:pPr>
      <w:r>
        <w:rPr>
          <w:rFonts w:ascii="Times New Roman" w:hAnsi="Times New Roman" w:hint="eastAsia"/>
          <w:kern w:val="0"/>
          <w:sz w:val="21"/>
          <w:szCs w:val="21"/>
        </w:rPr>
        <w:t>5</w:t>
      </w:r>
      <w:r>
        <w:rPr>
          <w:rFonts w:ascii="Times New Roman" w:hAnsi="Times New Roman" w:hint="eastAsia"/>
          <w:kern w:val="0"/>
          <w:sz w:val="21"/>
          <w:szCs w:val="21"/>
        </w:rPr>
        <w:t>、</w:t>
      </w:r>
      <w:r>
        <w:rPr>
          <w:rFonts w:ascii="Times New Roman" w:hAnsi="Times New Roman"/>
          <w:kern w:val="0"/>
          <w:sz w:val="21"/>
          <w:szCs w:val="21"/>
        </w:rPr>
        <w:t>专业词汇必须准确，严格按照专业词典查出</w:t>
      </w:r>
      <w:r>
        <w:rPr>
          <w:rFonts w:ascii="Times New Roman" w:hAnsi="Times New Roman" w:hint="eastAsia"/>
          <w:kern w:val="0"/>
          <w:sz w:val="21"/>
          <w:szCs w:val="21"/>
        </w:rPr>
        <w:t>。</w:t>
      </w:r>
    </w:p>
    <w:p w14:paraId="260A9B53" w14:textId="77777777" w:rsidR="008861B9" w:rsidRPr="00F245EE" w:rsidRDefault="00953DFF">
      <w:pPr>
        <w:widowControl/>
        <w:ind w:leftChars="200" w:left="480" w:rightChars="200" w:right="480"/>
        <w:rPr>
          <w:rFonts w:ascii="Times New Roman" w:hAnsi="Times New Roman"/>
          <w:kern w:val="0"/>
          <w:sz w:val="21"/>
          <w:szCs w:val="21"/>
        </w:rPr>
      </w:pPr>
      <w:r w:rsidRPr="00F245EE">
        <w:rPr>
          <w:rFonts w:ascii="Times New Roman" w:eastAsia="黑体" w:hAnsi="Times New Roman"/>
          <w:b/>
          <w:color w:val="FF0000"/>
          <w:kern w:val="0"/>
          <w:sz w:val="21"/>
          <w:szCs w:val="21"/>
        </w:rPr>
        <w:t>Keywords</w:t>
      </w:r>
      <w:r w:rsidRPr="00F245EE">
        <w:rPr>
          <w:rFonts w:ascii="Times New Roman" w:hAnsi="Times New Roman"/>
          <w:b/>
          <w:color w:val="FF0000"/>
          <w:kern w:val="0"/>
          <w:sz w:val="21"/>
          <w:szCs w:val="21"/>
        </w:rPr>
        <w:t>：</w:t>
      </w:r>
      <w:r w:rsidRPr="00F245EE">
        <w:rPr>
          <w:rFonts w:ascii="Times New Roman" w:hAnsi="Times New Roman"/>
          <w:kern w:val="0"/>
          <w:sz w:val="21"/>
          <w:szCs w:val="21"/>
        </w:rPr>
        <w:t>keyword 1; keyword 2; keyword 3; keyword 4 ; keyword 5; keyword 6</w:t>
      </w:r>
      <w:r w:rsidRPr="00F245EE">
        <w:rPr>
          <w:rFonts w:ascii="Times New Roman" w:hAnsi="Times New Roman"/>
          <w:kern w:val="0"/>
          <w:sz w:val="21"/>
          <w:szCs w:val="21"/>
        </w:rPr>
        <w:t>（中英文须严格逐词对应，且表述形式须全文统一</w:t>
      </w:r>
      <w:r w:rsidRPr="00F245EE">
        <w:rPr>
          <w:rFonts w:ascii="Times New Roman" w:hAnsi="Times New Roman" w:hint="eastAsia"/>
          <w:kern w:val="0"/>
          <w:sz w:val="21"/>
          <w:szCs w:val="21"/>
        </w:rPr>
        <w:t>，首字母小写</w:t>
      </w:r>
      <w:r w:rsidRPr="00F245EE">
        <w:rPr>
          <w:rFonts w:ascii="Times New Roman" w:hAnsi="Times New Roman"/>
          <w:kern w:val="0"/>
          <w:sz w:val="21"/>
          <w:szCs w:val="21"/>
        </w:rPr>
        <w:t>）</w:t>
      </w:r>
    </w:p>
    <w:p w14:paraId="7FF58AFA" w14:textId="77777777" w:rsidR="008861B9" w:rsidRPr="00F245EE" w:rsidRDefault="00953DFF">
      <w:pPr>
        <w:widowControl/>
        <w:ind w:leftChars="200" w:left="480" w:rightChars="200" w:right="480"/>
        <w:rPr>
          <w:rFonts w:ascii="Times New Roman" w:hAnsi="Times New Roman"/>
          <w:b/>
          <w:bCs/>
          <w:color w:val="FF0000"/>
          <w:kern w:val="0"/>
          <w:sz w:val="21"/>
          <w:szCs w:val="21"/>
        </w:rPr>
      </w:pPr>
      <w:r w:rsidRPr="00F245EE">
        <w:rPr>
          <w:rFonts w:ascii="Times New Roman" w:hAnsi="Times New Roman" w:hint="eastAsia"/>
          <w:b/>
          <w:bCs/>
          <w:color w:val="FF0000"/>
          <w:kern w:val="0"/>
          <w:sz w:val="21"/>
          <w:szCs w:val="21"/>
        </w:rPr>
        <w:t>Publication</w:t>
      </w:r>
      <w:r w:rsidRPr="00F245EE">
        <w:rPr>
          <w:rFonts w:ascii="Times New Roman" w:hAnsi="Times New Roman"/>
          <w:b/>
          <w:bCs/>
          <w:color w:val="FF0000"/>
          <w:kern w:val="0"/>
          <w:sz w:val="21"/>
          <w:szCs w:val="21"/>
        </w:rPr>
        <w:t xml:space="preserve"> </w:t>
      </w:r>
      <w:r w:rsidRPr="00F245EE">
        <w:rPr>
          <w:rFonts w:ascii="Times New Roman" w:hAnsi="Times New Roman" w:hint="eastAsia"/>
          <w:b/>
          <w:bCs/>
          <w:color w:val="FF0000"/>
          <w:kern w:val="0"/>
          <w:sz w:val="21"/>
          <w:szCs w:val="21"/>
        </w:rPr>
        <w:t>history</w:t>
      </w:r>
      <w:r w:rsidRPr="00F245EE">
        <w:rPr>
          <w:rFonts w:ascii="Times New Roman" w:hAnsi="Times New Roman" w:hint="eastAsia"/>
          <w:b/>
          <w:bCs/>
          <w:color w:val="FF0000"/>
          <w:kern w:val="0"/>
          <w:sz w:val="21"/>
          <w:szCs w:val="21"/>
        </w:rPr>
        <w:t>：</w:t>
      </w:r>
    </w:p>
    <w:p w14:paraId="09E19222" w14:textId="57C907C6" w:rsidR="008861B9" w:rsidRDefault="00953DFF">
      <w:pPr>
        <w:widowControl/>
        <w:ind w:leftChars="200" w:left="480" w:rightChars="200" w:right="480"/>
        <w:rPr>
          <w:rFonts w:ascii="Times New Roman" w:hAnsi="Times New Roman"/>
          <w:b/>
          <w:bCs/>
          <w:kern w:val="0"/>
          <w:sz w:val="21"/>
          <w:szCs w:val="21"/>
        </w:rPr>
      </w:pPr>
      <w:r w:rsidRPr="00F245EE">
        <w:rPr>
          <w:rFonts w:ascii="Times New Roman" w:hAnsi="Times New Roman" w:hint="eastAsia"/>
          <w:b/>
          <w:bCs/>
          <w:color w:val="FF0000"/>
          <w:kern w:val="0"/>
          <w:sz w:val="21"/>
          <w:szCs w:val="21"/>
        </w:rPr>
        <w:t>Funding:</w:t>
      </w:r>
      <w:r w:rsidRPr="00F245EE">
        <w:rPr>
          <w:rFonts w:ascii="Times New Roman" w:hAnsi="Times New Roman"/>
          <w:b/>
          <w:bCs/>
          <w:kern w:val="0"/>
          <w:sz w:val="21"/>
          <w:szCs w:val="21"/>
        </w:rPr>
        <w:t xml:space="preserve"> </w:t>
      </w:r>
      <w:r w:rsidRPr="00F245EE">
        <w:rPr>
          <w:rFonts w:ascii="Times New Roman" w:hAnsi="Times New Roman" w:hint="eastAsia"/>
          <w:kern w:val="0"/>
          <w:sz w:val="21"/>
          <w:szCs w:val="21"/>
        </w:rPr>
        <w:t>基金项目</w:t>
      </w:r>
      <w:r w:rsidRPr="00F245EE">
        <w:rPr>
          <w:rFonts w:ascii="Times New Roman" w:hAnsi="Times New Roman"/>
          <w:kern w:val="0"/>
          <w:sz w:val="21"/>
          <w:szCs w:val="21"/>
        </w:rPr>
        <w:t>类别</w:t>
      </w:r>
      <w:r w:rsidR="00C90458" w:rsidRPr="00F245EE">
        <w:rPr>
          <w:rFonts w:ascii="Times New Roman" w:hAnsi="Times New Roman"/>
          <w:kern w:val="0"/>
          <w:sz w:val="21"/>
          <w:szCs w:val="21"/>
        </w:rPr>
        <w:t>1</w:t>
      </w:r>
      <w:r w:rsidRPr="00F245EE">
        <w:rPr>
          <w:rFonts w:ascii="Times New Roman" w:hAnsi="Times New Roman"/>
          <w:kern w:val="0"/>
          <w:sz w:val="21"/>
          <w:szCs w:val="21"/>
        </w:rPr>
        <w:t>（项目编号）；基金项目类别</w:t>
      </w:r>
      <w:r w:rsidR="00C90458" w:rsidRPr="00F245EE">
        <w:rPr>
          <w:rFonts w:ascii="Times New Roman" w:hAnsi="Times New Roman"/>
          <w:kern w:val="0"/>
          <w:sz w:val="21"/>
          <w:szCs w:val="21"/>
        </w:rPr>
        <w:t>2</w:t>
      </w:r>
      <w:r w:rsidRPr="00F245EE">
        <w:rPr>
          <w:rFonts w:ascii="Times New Roman" w:hAnsi="Times New Roman"/>
          <w:kern w:val="0"/>
          <w:sz w:val="21"/>
          <w:szCs w:val="21"/>
        </w:rPr>
        <w:t>（项目编号）</w:t>
      </w:r>
      <w:r w:rsidRPr="00F245EE">
        <w:rPr>
          <w:rFonts w:ascii="Times New Roman" w:hAnsi="Times New Roman" w:hint="eastAsia"/>
          <w:kern w:val="0"/>
          <w:sz w:val="21"/>
          <w:szCs w:val="21"/>
        </w:rPr>
        <w:t>……（</w:t>
      </w:r>
      <w:r w:rsidRPr="00F245EE">
        <w:rPr>
          <w:rFonts w:ascii="Times New Roman" w:hAnsi="Times New Roman" w:hint="eastAsia"/>
          <w:color w:val="FF0000"/>
          <w:kern w:val="0"/>
          <w:sz w:val="21"/>
          <w:szCs w:val="21"/>
        </w:rPr>
        <w:t>须以官方翻译为准</w:t>
      </w:r>
      <w:r w:rsidRPr="00F245EE">
        <w:rPr>
          <w:rFonts w:ascii="Times New Roman" w:hAnsi="Times New Roman" w:hint="eastAsia"/>
          <w:kern w:val="0"/>
          <w:sz w:val="21"/>
          <w:szCs w:val="21"/>
        </w:rPr>
        <w:t>）</w:t>
      </w:r>
    </w:p>
    <w:p w14:paraId="2DAFD8D3" w14:textId="74A956FB" w:rsidR="008861B9" w:rsidRDefault="00953DFF" w:rsidP="00EA5180">
      <w:pPr>
        <w:widowControl/>
        <w:spacing w:afterLines="50" w:after="120"/>
        <w:ind w:leftChars="200" w:left="480" w:rightChars="200" w:right="480"/>
        <w:rPr>
          <w:rFonts w:ascii="Times New Roman" w:hAnsi="Times New Roman"/>
          <w:kern w:val="0"/>
          <w:sz w:val="21"/>
          <w:szCs w:val="21"/>
        </w:rPr>
      </w:pPr>
      <w:r>
        <w:rPr>
          <w:rFonts w:ascii="Times New Roman" w:eastAsia="黑体" w:hAnsi="Times New Roman"/>
          <w:b/>
          <w:color w:val="FF0000"/>
          <w:kern w:val="0"/>
          <w:sz w:val="21"/>
          <w:szCs w:val="21"/>
          <w:highlight w:val="yellow"/>
        </w:rPr>
        <w:t>*</w:t>
      </w:r>
      <w:r>
        <w:rPr>
          <w:rFonts w:ascii="Times New Roman" w:eastAsia="黑体" w:hAnsi="Times New Roman" w:hint="eastAsia"/>
          <w:b/>
          <w:color w:val="FF0000"/>
          <w:kern w:val="0"/>
          <w:sz w:val="21"/>
          <w:szCs w:val="21"/>
          <w:highlight w:val="yellow"/>
        </w:rPr>
        <w:t>Corresponding</w:t>
      </w:r>
      <w:r>
        <w:rPr>
          <w:rFonts w:ascii="Times New Roman" w:eastAsia="黑体" w:hAnsi="Times New Roman"/>
          <w:b/>
          <w:color w:val="FF0000"/>
          <w:kern w:val="0"/>
          <w:sz w:val="21"/>
          <w:szCs w:val="21"/>
          <w:highlight w:val="yellow"/>
        </w:rPr>
        <w:t xml:space="preserve"> </w:t>
      </w:r>
      <w:r>
        <w:rPr>
          <w:rFonts w:ascii="Times New Roman" w:eastAsia="黑体" w:hAnsi="Times New Roman" w:hint="eastAsia"/>
          <w:b/>
          <w:color w:val="FF0000"/>
          <w:kern w:val="0"/>
          <w:sz w:val="21"/>
          <w:szCs w:val="21"/>
          <w:highlight w:val="yellow"/>
        </w:rPr>
        <w:t>a</w:t>
      </w:r>
      <w:r>
        <w:rPr>
          <w:rFonts w:ascii="Times New Roman" w:eastAsia="黑体" w:hAnsi="Times New Roman"/>
          <w:b/>
          <w:color w:val="FF0000"/>
          <w:kern w:val="0"/>
          <w:sz w:val="21"/>
          <w:szCs w:val="21"/>
          <w:highlight w:val="yellow"/>
        </w:rPr>
        <w:t>utho</w:t>
      </w:r>
      <w:r w:rsidRPr="00D26DF2">
        <w:rPr>
          <w:rFonts w:ascii="Times New Roman" w:eastAsia="黑体" w:hAnsi="Times New Roman"/>
          <w:b/>
          <w:color w:val="FF0000"/>
          <w:kern w:val="0"/>
          <w:sz w:val="21"/>
          <w:szCs w:val="21"/>
          <w:highlight w:val="yellow"/>
        </w:rPr>
        <w:t>r</w:t>
      </w:r>
      <w:r w:rsidRPr="00D26DF2">
        <w:rPr>
          <w:rFonts w:ascii="Times New Roman" w:eastAsia="黑体" w:hAnsi="Times New Roman" w:hint="eastAsia"/>
          <w:b/>
          <w:color w:val="FF0000"/>
          <w:kern w:val="0"/>
          <w:sz w:val="21"/>
          <w:szCs w:val="21"/>
          <w:highlight w:val="yellow"/>
        </w:rPr>
        <w:t>:</w:t>
      </w:r>
      <w:r w:rsidRPr="00D26DF2">
        <w:rPr>
          <w:rFonts w:ascii="Times New Roman" w:eastAsia="黑体" w:hAnsi="Times New Roman"/>
          <w:b/>
          <w:color w:val="FF0000"/>
          <w:kern w:val="0"/>
          <w:sz w:val="21"/>
          <w:szCs w:val="21"/>
          <w:highlight w:val="yellow"/>
        </w:rPr>
        <w:t xml:space="preserve"> </w:t>
      </w:r>
      <w:r w:rsidRPr="00D26DF2">
        <w:rPr>
          <w:rFonts w:ascii="Times New Roman" w:hAnsi="Times New Roman"/>
          <w:bCs/>
          <w:kern w:val="0"/>
          <w:sz w:val="21"/>
          <w:szCs w:val="21"/>
          <w:highlight w:val="yellow"/>
        </w:rPr>
        <w:t>通信作者姓名，职称，学位（学历），</w:t>
      </w:r>
      <w:r w:rsidRPr="00D26DF2">
        <w:rPr>
          <w:rFonts w:ascii="Times New Roman" w:hAnsi="Times New Roman"/>
          <w:bCs/>
          <w:kern w:val="0"/>
          <w:sz w:val="21"/>
          <w:szCs w:val="21"/>
          <w:highlight w:val="yellow"/>
        </w:rPr>
        <w:t>E-mail</w:t>
      </w:r>
      <w:r w:rsidR="00D26DF2" w:rsidRPr="00D26DF2">
        <w:rPr>
          <w:rFonts w:ascii="Times New Roman" w:hAnsi="Times New Roman" w:hint="eastAsia"/>
          <w:bCs/>
          <w:kern w:val="0"/>
          <w:sz w:val="21"/>
          <w:szCs w:val="21"/>
          <w:highlight w:val="yellow"/>
        </w:rPr>
        <w:t>：</w:t>
      </w:r>
      <w:r w:rsidR="00D26DF2" w:rsidRPr="00D26DF2">
        <w:rPr>
          <w:rFonts w:ascii="Times New Roman" w:hAnsi="Times New Roman" w:hint="eastAsia"/>
          <w:bCs/>
          <w:kern w:val="0"/>
          <w:sz w:val="21"/>
          <w:szCs w:val="21"/>
          <w:highlight w:val="yellow"/>
        </w:rPr>
        <w:t>xxxxxx</w:t>
      </w:r>
      <w:r w:rsidRPr="00D26DF2">
        <w:rPr>
          <w:rFonts w:ascii="Times New Roman" w:hAnsi="Times New Roman"/>
          <w:bCs/>
          <w:kern w:val="0"/>
          <w:sz w:val="21"/>
          <w:szCs w:val="21"/>
          <w:highlight w:val="yellow"/>
        </w:rPr>
        <w:t>。</w:t>
      </w:r>
    </w:p>
    <w:p w14:paraId="4E1DF284" w14:textId="77777777" w:rsidR="008861B9" w:rsidRDefault="008861B9">
      <w:pPr>
        <w:pStyle w:val="21"/>
        <w:spacing w:beforeLines="50" w:before="120" w:afterLines="50" w:after="120" w:line="240" w:lineRule="auto"/>
        <w:ind w:left="0"/>
        <w:rPr>
          <w:rFonts w:hAnsi="Times New Roman" w:cs="Times New Roman"/>
          <w:b w:val="0"/>
          <w:bCs w:val="0"/>
          <w:sz w:val="28"/>
          <w:szCs w:val="28"/>
        </w:rPr>
        <w:sectPr w:rsidR="008861B9">
          <w:footerReference w:type="first" r:id="rId9"/>
          <w:type w:val="continuous"/>
          <w:pgSz w:w="12240" w:h="15840"/>
          <w:pgMar w:top="1418" w:right="1418" w:bottom="1418" w:left="1418" w:header="851" w:footer="992" w:gutter="0"/>
          <w:cols w:space="720"/>
          <w:titlePg/>
          <w:docGrid w:linePitch="312"/>
        </w:sectPr>
      </w:pPr>
    </w:p>
    <w:p w14:paraId="6DED7FF3" w14:textId="77777777" w:rsidR="008861B9" w:rsidRDefault="00953DFF">
      <w:pPr>
        <w:pStyle w:val="21"/>
        <w:spacing w:beforeLines="50" w:before="120" w:afterLines="50" w:after="120" w:line="240" w:lineRule="auto"/>
        <w:ind w:left="0"/>
        <w:rPr>
          <w:rFonts w:hAnsi="Times New Roman" w:cs="Times New Roman"/>
          <w:b w:val="0"/>
          <w:bCs w:val="0"/>
          <w:sz w:val="28"/>
          <w:szCs w:val="28"/>
        </w:rPr>
      </w:pPr>
      <w:r>
        <w:rPr>
          <w:rFonts w:hAnsi="Times New Roman" w:cs="Times New Roman"/>
          <w:b w:val="0"/>
          <w:bCs w:val="0"/>
          <w:sz w:val="28"/>
          <w:szCs w:val="28"/>
        </w:rPr>
        <w:lastRenderedPageBreak/>
        <w:t xml:space="preserve">0  </w:t>
      </w:r>
      <w:r>
        <w:rPr>
          <w:rFonts w:hAnsi="Times New Roman" w:cs="Times New Roman"/>
          <w:b w:val="0"/>
          <w:bCs w:val="0"/>
          <w:sz w:val="28"/>
          <w:szCs w:val="28"/>
        </w:rPr>
        <w:t>引</w:t>
      </w:r>
      <w:r>
        <w:rPr>
          <w:rFonts w:hAnsi="Times New Roman" w:cs="Times New Roman"/>
          <w:b w:val="0"/>
          <w:bCs w:val="0"/>
          <w:sz w:val="28"/>
          <w:szCs w:val="28"/>
        </w:rPr>
        <w:t xml:space="preserve">  </w:t>
      </w:r>
      <w:r>
        <w:rPr>
          <w:rFonts w:hAnsi="Times New Roman" w:cs="Times New Roman"/>
          <w:b w:val="0"/>
          <w:bCs w:val="0"/>
          <w:sz w:val="28"/>
          <w:szCs w:val="28"/>
        </w:rPr>
        <w:t>言</w:t>
      </w:r>
    </w:p>
    <w:p w14:paraId="4B5290DA" w14:textId="77777777" w:rsidR="008861B9" w:rsidRDefault="00953DFF">
      <w:pPr>
        <w:widowControl/>
        <w:ind w:firstLineChars="200" w:firstLine="420"/>
        <w:rPr>
          <w:rFonts w:ascii="Times New Roman" w:hAnsi="Times New Roman"/>
          <w:kern w:val="0"/>
          <w:sz w:val="21"/>
          <w:szCs w:val="21"/>
        </w:rPr>
      </w:pPr>
      <w:r>
        <w:rPr>
          <w:rFonts w:ascii="Times New Roman" w:hAnsi="Times New Roman" w:hint="eastAsia"/>
          <w:kern w:val="0"/>
          <w:sz w:val="21"/>
          <w:szCs w:val="21"/>
        </w:rPr>
        <w:t>1</w:t>
      </w:r>
      <w:r>
        <w:rPr>
          <w:rFonts w:ascii="Times New Roman" w:hAnsi="Times New Roman" w:hint="eastAsia"/>
          <w:kern w:val="0"/>
          <w:sz w:val="21"/>
          <w:szCs w:val="21"/>
        </w:rPr>
        <w:t>、按照三段式引言格式撰写，即介绍研究背景，进行文献综述，简述本文研究内容和意义。</w:t>
      </w:r>
    </w:p>
    <w:p w14:paraId="398BD389" w14:textId="2F123957" w:rsidR="008861B9" w:rsidRDefault="00953DFF">
      <w:pPr>
        <w:widowControl/>
        <w:ind w:firstLineChars="200" w:firstLine="420"/>
        <w:rPr>
          <w:rFonts w:ascii="Times New Roman" w:hAnsi="Times New Roman"/>
          <w:kern w:val="0"/>
          <w:sz w:val="21"/>
          <w:szCs w:val="21"/>
        </w:rPr>
      </w:pPr>
      <w:r>
        <w:rPr>
          <w:rFonts w:ascii="Times New Roman" w:hAnsi="Times New Roman"/>
          <w:kern w:val="0"/>
          <w:sz w:val="21"/>
          <w:szCs w:val="21"/>
        </w:rPr>
        <w:t>2</w:t>
      </w:r>
      <w:r>
        <w:rPr>
          <w:rFonts w:ascii="Times New Roman" w:hAnsi="Times New Roman" w:hint="eastAsia"/>
          <w:kern w:val="0"/>
          <w:sz w:val="21"/>
          <w:szCs w:val="21"/>
        </w:rPr>
        <w:t>、文献综述</w:t>
      </w:r>
      <w:r>
        <w:rPr>
          <w:rFonts w:ascii="Times New Roman" w:hAnsi="Times New Roman"/>
          <w:kern w:val="0"/>
          <w:sz w:val="21"/>
          <w:szCs w:val="21"/>
        </w:rPr>
        <w:t>须对所研究领域及研究对象</w:t>
      </w:r>
      <w:r>
        <w:rPr>
          <w:rFonts w:ascii="Times New Roman" w:hAnsi="Times New Roman" w:hint="eastAsia"/>
          <w:kern w:val="0"/>
          <w:sz w:val="21"/>
          <w:szCs w:val="21"/>
        </w:rPr>
        <w:t>进行</w:t>
      </w:r>
      <w:r>
        <w:rPr>
          <w:rFonts w:ascii="Times New Roman" w:hAnsi="Times New Roman"/>
          <w:kern w:val="0"/>
          <w:sz w:val="21"/>
          <w:szCs w:val="21"/>
        </w:rPr>
        <w:t>较</w:t>
      </w:r>
      <w:r>
        <w:rPr>
          <w:rFonts w:ascii="Times New Roman" w:hAnsi="Times New Roman"/>
          <w:color w:val="FF0000"/>
          <w:sz w:val="21"/>
          <w:szCs w:val="21"/>
        </w:rPr>
        <w:t>完整的文献回顾和恰当的评述</w:t>
      </w:r>
      <w:r>
        <w:rPr>
          <w:rFonts w:ascii="Times New Roman" w:hAnsi="Times New Roman"/>
          <w:b/>
          <w:sz w:val="21"/>
          <w:szCs w:val="21"/>
        </w:rPr>
        <w:t>，</w:t>
      </w:r>
      <w:r>
        <w:rPr>
          <w:rFonts w:ascii="Times New Roman" w:hAnsi="Times New Roman"/>
          <w:kern w:val="0"/>
          <w:sz w:val="21"/>
          <w:szCs w:val="21"/>
        </w:rPr>
        <w:t>重要文献还应详细介绍（</w:t>
      </w:r>
      <w:r>
        <w:rPr>
          <w:rFonts w:ascii="Times New Roman" w:hAnsi="Times New Roman"/>
          <w:color w:val="FF0000"/>
          <w:kern w:val="0"/>
          <w:sz w:val="21"/>
          <w:szCs w:val="21"/>
        </w:rPr>
        <w:t>文献要足够新颖</w:t>
      </w:r>
      <w:r>
        <w:rPr>
          <w:rFonts w:ascii="Times New Roman" w:hAnsi="Times New Roman"/>
          <w:kern w:val="0"/>
          <w:sz w:val="21"/>
          <w:szCs w:val="21"/>
        </w:rPr>
        <w:t>，</w:t>
      </w:r>
      <w:r w:rsidR="00F245EE">
        <w:rPr>
          <w:rFonts w:ascii="Times New Roman" w:hAnsi="Times New Roman" w:hint="eastAsia"/>
          <w:kern w:val="0"/>
          <w:sz w:val="21"/>
          <w:szCs w:val="21"/>
        </w:rPr>
        <w:t>试</w:t>
      </w:r>
      <w:r>
        <w:rPr>
          <w:rFonts w:ascii="Times New Roman" w:hAnsi="Times New Roman" w:hint="eastAsia"/>
          <w:kern w:val="0"/>
          <w:sz w:val="21"/>
          <w:szCs w:val="21"/>
        </w:rPr>
        <w:t>验类论文</w:t>
      </w:r>
      <w:r w:rsidR="00F245EE">
        <w:rPr>
          <w:rFonts w:ascii="Times New Roman" w:hAnsi="Times New Roman" w:hint="eastAsia"/>
          <w:kern w:val="0"/>
          <w:sz w:val="21"/>
          <w:szCs w:val="21"/>
        </w:rPr>
        <w:t>参考</w:t>
      </w:r>
      <w:r w:rsidR="00F84671">
        <w:rPr>
          <w:rFonts w:ascii="Times New Roman" w:hAnsi="Times New Roman" w:hint="eastAsia"/>
          <w:kern w:val="0"/>
          <w:sz w:val="21"/>
          <w:szCs w:val="21"/>
        </w:rPr>
        <w:t>文献</w:t>
      </w:r>
      <w:r>
        <w:rPr>
          <w:rFonts w:ascii="Times New Roman" w:hAnsi="Times New Roman"/>
          <w:kern w:val="0"/>
          <w:sz w:val="21"/>
          <w:szCs w:val="21"/>
          <w:u w:val="wave"/>
        </w:rPr>
        <w:t>一般不少于</w:t>
      </w:r>
      <w:r>
        <w:rPr>
          <w:rFonts w:ascii="Times New Roman" w:hAnsi="Times New Roman"/>
          <w:b/>
          <w:color w:val="FF0000"/>
          <w:kern w:val="0"/>
          <w:sz w:val="21"/>
          <w:szCs w:val="21"/>
          <w:u w:val="wave"/>
        </w:rPr>
        <w:t>2</w:t>
      </w:r>
      <w:r w:rsidR="00F245EE">
        <w:rPr>
          <w:rFonts w:ascii="Times New Roman" w:hAnsi="Times New Roman"/>
          <w:b/>
          <w:color w:val="FF0000"/>
          <w:kern w:val="0"/>
          <w:sz w:val="21"/>
          <w:szCs w:val="21"/>
          <w:u w:val="wave"/>
        </w:rPr>
        <w:t>0</w:t>
      </w:r>
      <w:r>
        <w:rPr>
          <w:rFonts w:ascii="Times New Roman" w:hAnsi="Times New Roman"/>
          <w:b/>
          <w:color w:val="FF0000"/>
          <w:kern w:val="0"/>
          <w:sz w:val="21"/>
          <w:szCs w:val="21"/>
          <w:u w:val="wave"/>
        </w:rPr>
        <w:t>篇</w:t>
      </w:r>
      <w:r>
        <w:rPr>
          <w:rFonts w:ascii="Times New Roman" w:hAnsi="Times New Roman" w:hint="eastAsia"/>
          <w:b/>
          <w:color w:val="FF0000"/>
          <w:kern w:val="0"/>
          <w:sz w:val="21"/>
          <w:szCs w:val="21"/>
          <w:u w:val="wave"/>
        </w:rPr>
        <w:t>，综述类论文</w:t>
      </w:r>
      <w:r w:rsidR="00F245EE">
        <w:rPr>
          <w:rFonts w:ascii="Times New Roman" w:hAnsi="Times New Roman" w:hint="eastAsia"/>
          <w:b/>
          <w:color w:val="FF0000"/>
          <w:kern w:val="0"/>
          <w:sz w:val="21"/>
          <w:szCs w:val="21"/>
          <w:u w:val="wave"/>
        </w:rPr>
        <w:t>一般</w:t>
      </w:r>
      <w:r>
        <w:rPr>
          <w:rFonts w:ascii="Times New Roman" w:hAnsi="Times New Roman" w:hint="eastAsia"/>
          <w:b/>
          <w:color w:val="FF0000"/>
          <w:kern w:val="0"/>
          <w:sz w:val="21"/>
          <w:szCs w:val="21"/>
          <w:u w:val="wave"/>
        </w:rPr>
        <w:t>不少于</w:t>
      </w:r>
      <w:r w:rsidR="00F245EE">
        <w:rPr>
          <w:rFonts w:ascii="Times New Roman" w:hAnsi="Times New Roman"/>
          <w:b/>
          <w:color w:val="FF0000"/>
          <w:kern w:val="0"/>
          <w:sz w:val="21"/>
          <w:szCs w:val="21"/>
          <w:u w:val="wave"/>
        </w:rPr>
        <w:t>7</w:t>
      </w:r>
      <w:r>
        <w:rPr>
          <w:rFonts w:ascii="Times New Roman" w:hAnsi="Times New Roman" w:hint="eastAsia"/>
          <w:b/>
          <w:color w:val="FF0000"/>
          <w:kern w:val="0"/>
          <w:sz w:val="21"/>
          <w:szCs w:val="21"/>
          <w:u w:val="wave"/>
        </w:rPr>
        <w:t>0</w:t>
      </w:r>
      <w:r>
        <w:rPr>
          <w:rFonts w:ascii="Times New Roman" w:hAnsi="Times New Roman" w:hint="eastAsia"/>
          <w:b/>
          <w:color w:val="FF0000"/>
          <w:kern w:val="0"/>
          <w:sz w:val="21"/>
          <w:szCs w:val="21"/>
          <w:u w:val="wave"/>
        </w:rPr>
        <w:t>篇</w:t>
      </w:r>
      <w:r>
        <w:rPr>
          <w:rFonts w:ascii="Times New Roman" w:hAnsi="Times New Roman"/>
          <w:kern w:val="0"/>
          <w:sz w:val="21"/>
          <w:szCs w:val="21"/>
        </w:rPr>
        <w:t>，</w:t>
      </w:r>
      <w:r>
        <w:rPr>
          <w:rFonts w:ascii="Times New Roman" w:hAnsi="Times New Roman" w:hint="eastAsia"/>
          <w:color w:val="FF0000"/>
          <w:kern w:val="0"/>
          <w:sz w:val="21"/>
          <w:szCs w:val="21"/>
        </w:rPr>
        <w:t>须</w:t>
      </w:r>
      <w:r>
        <w:rPr>
          <w:rFonts w:ascii="Times New Roman" w:hAnsi="Times New Roman" w:hint="eastAsia"/>
          <w:kern w:val="0"/>
          <w:sz w:val="21"/>
          <w:szCs w:val="21"/>
        </w:rPr>
        <w:t>涵盖</w:t>
      </w:r>
      <w:r>
        <w:rPr>
          <w:rFonts w:ascii="Times New Roman" w:hAnsi="Times New Roman"/>
          <w:kern w:val="0"/>
          <w:sz w:val="21"/>
          <w:szCs w:val="21"/>
        </w:rPr>
        <w:t>国内外相关领域的研究进展，且以近</w:t>
      </w:r>
      <w:r>
        <w:rPr>
          <w:rFonts w:ascii="Times New Roman" w:hAnsi="Times New Roman" w:hint="eastAsia"/>
          <w:kern w:val="0"/>
          <w:sz w:val="21"/>
          <w:szCs w:val="21"/>
        </w:rPr>
        <w:t>5</w:t>
      </w:r>
      <w:r>
        <w:rPr>
          <w:rFonts w:ascii="Times New Roman" w:hAnsi="Times New Roman"/>
          <w:kern w:val="0"/>
          <w:sz w:val="21"/>
          <w:szCs w:val="21"/>
        </w:rPr>
        <w:t>年的高水平期刊文献为主）。在文献综述的基础上</w:t>
      </w:r>
      <w:r>
        <w:rPr>
          <w:rFonts w:ascii="Times New Roman" w:hAnsi="Times New Roman"/>
          <w:b/>
          <w:color w:val="FF0000"/>
          <w:sz w:val="21"/>
          <w:szCs w:val="21"/>
        </w:rPr>
        <w:t>进行总结</w:t>
      </w:r>
      <w:r>
        <w:rPr>
          <w:rFonts w:ascii="Times New Roman" w:hAnsi="Times New Roman"/>
          <w:kern w:val="0"/>
          <w:sz w:val="21"/>
          <w:szCs w:val="21"/>
        </w:rPr>
        <w:t>（</w:t>
      </w:r>
      <w:r>
        <w:rPr>
          <w:rFonts w:ascii="Times New Roman" w:hAnsi="Times New Roman"/>
          <w:b/>
          <w:color w:val="FF0000"/>
          <w:sz w:val="21"/>
          <w:szCs w:val="21"/>
        </w:rPr>
        <w:t>切忌</w:t>
      </w:r>
      <w:r>
        <w:rPr>
          <w:rFonts w:ascii="Times New Roman" w:hAnsi="Times New Roman"/>
          <w:kern w:val="0"/>
          <w:sz w:val="21"/>
          <w:szCs w:val="21"/>
        </w:rPr>
        <w:t>写成文献罗列），</w:t>
      </w:r>
      <w:r>
        <w:rPr>
          <w:rFonts w:ascii="Times New Roman" w:hAnsi="Times New Roman"/>
          <w:color w:val="FF0000"/>
          <w:sz w:val="21"/>
          <w:szCs w:val="21"/>
        </w:rPr>
        <w:t>指出当前研究的优缺点</w:t>
      </w:r>
      <w:r>
        <w:rPr>
          <w:rFonts w:ascii="Times New Roman" w:hAnsi="Times New Roman"/>
          <w:kern w:val="0"/>
          <w:sz w:val="21"/>
          <w:szCs w:val="21"/>
        </w:rPr>
        <w:t>并最终落归到本文的研究目的</w:t>
      </w:r>
      <w:r>
        <w:rPr>
          <w:rFonts w:ascii="Times New Roman" w:hAnsi="Times New Roman" w:hint="eastAsia"/>
          <w:kern w:val="0"/>
          <w:sz w:val="21"/>
          <w:szCs w:val="21"/>
        </w:rPr>
        <w:t>、</w:t>
      </w:r>
      <w:r>
        <w:rPr>
          <w:rFonts w:ascii="Times New Roman" w:hAnsi="Times New Roman"/>
          <w:kern w:val="0"/>
          <w:sz w:val="21"/>
          <w:szCs w:val="21"/>
        </w:rPr>
        <w:t>意义上</w:t>
      </w:r>
      <w:r>
        <w:rPr>
          <w:rFonts w:ascii="Times New Roman" w:hAnsi="Times New Roman" w:hint="eastAsia"/>
          <w:kern w:val="0"/>
          <w:sz w:val="21"/>
          <w:szCs w:val="21"/>
        </w:rPr>
        <w:t>。</w:t>
      </w:r>
    </w:p>
    <w:p w14:paraId="443F0E87" w14:textId="75FD83A7" w:rsidR="008861B9" w:rsidRDefault="00953DFF">
      <w:pPr>
        <w:widowControl/>
        <w:ind w:firstLineChars="200" w:firstLine="420"/>
        <w:rPr>
          <w:rFonts w:ascii="Times New Roman" w:hAnsi="Times New Roman"/>
          <w:kern w:val="0"/>
          <w:sz w:val="21"/>
          <w:szCs w:val="21"/>
        </w:rPr>
      </w:pPr>
      <w:r>
        <w:rPr>
          <w:rFonts w:ascii="Times New Roman" w:hAnsi="Times New Roman" w:hint="eastAsia"/>
          <w:kern w:val="0"/>
          <w:sz w:val="21"/>
          <w:szCs w:val="21"/>
        </w:rPr>
        <w:t>3</w:t>
      </w:r>
      <w:r>
        <w:rPr>
          <w:rFonts w:ascii="Times New Roman" w:hAnsi="Times New Roman" w:hint="eastAsia"/>
          <w:kern w:val="0"/>
          <w:sz w:val="21"/>
          <w:szCs w:val="21"/>
        </w:rPr>
        <w:t>、</w:t>
      </w:r>
      <w:r>
        <w:rPr>
          <w:rFonts w:ascii="Times New Roman" w:hAnsi="Times New Roman"/>
          <w:kern w:val="0"/>
          <w:sz w:val="21"/>
          <w:szCs w:val="21"/>
        </w:rPr>
        <w:t>最后</w:t>
      </w:r>
      <w:r>
        <w:rPr>
          <w:rFonts w:ascii="Times New Roman" w:hAnsi="Times New Roman" w:hint="eastAsia"/>
          <w:color w:val="FF0000"/>
          <w:kern w:val="0"/>
          <w:sz w:val="21"/>
          <w:szCs w:val="21"/>
        </w:rPr>
        <w:t>简述</w:t>
      </w:r>
      <w:r>
        <w:rPr>
          <w:rFonts w:ascii="Times New Roman" w:hAnsi="Times New Roman"/>
          <w:color w:val="FF0000"/>
          <w:kern w:val="0"/>
          <w:sz w:val="21"/>
          <w:szCs w:val="21"/>
        </w:rPr>
        <w:t>本文</w:t>
      </w:r>
      <w:r>
        <w:rPr>
          <w:rFonts w:ascii="Times New Roman" w:hAnsi="Times New Roman" w:hint="eastAsia"/>
          <w:color w:val="FF0000"/>
          <w:kern w:val="0"/>
          <w:sz w:val="21"/>
          <w:szCs w:val="21"/>
        </w:rPr>
        <w:t>开展的主要研究工作，重点说明本文在前人研究</w:t>
      </w:r>
      <w:r>
        <w:rPr>
          <w:rFonts w:ascii="Times New Roman" w:hAnsi="Times New Roman"/>
          <w:color w:val="FF0000"/>
          <w:kern w:val="0"/>
          <w:sz w:val="21"/>
          <w:szCs w:val="21"/>
        </w:rPr>
        <w:t>基础上</w:t>
      </w:r>
      <w:r>
        <w:rPr>
          <w:rFonts w:ascii="Times New Roman" w:hAnsi="Times New Roman" w:hint="eastAsia"/>
          <w:color w:val="FF0000"/>
          <w:kern w:val="0"/>
          <w:sz w:val="21"/>
          <w:szCs w:val="21"/>
        </w:rPr>
        <w:t>所进行的</w:t>
      </w:r>
      <w:r>
        <w:rPr>
          <w:rFonts w:ascii="Times New Roman" w:hAnsi="Times New Roman"/>
          <w:b/>
          <w:color w:val="FF0000"/>
          <w:kern w:val="0"/>
          <w:sz w:val="21"/>
          <w:szCs w:val="21"/>
          <w:u w:val="wave"/>
        </w:rPr>
        <w:t>创新</w:t>
      </w:r>
      <w:r>
        <w:rPr>
          <w:rFonts w:ascii="Times New Roman" w:hAnsi="Times New Roman"/>
          <w:b/>
          <w:color w:val="FF0000"/>
          <w:kern w:val="0"/>
          <w:sz w:val="21"/>
          <w:szCs w:val="21"/>
        </w:rPr>
        <w:t>（</w:t>
      </w:r>
      <w:r>
        <w:rPr>
          <w:rFonts w:ascii="Times New Roman" w:hAnsi="Times New Roman"/>
          <w:color w:val="FF0000"/>
          <w:kern w:val="0"/>
          <w:sz w:val="21"/>
          <w:szCs w:val="21"/>
        </w:rPr>
        <w:t>新对象</w:t>
      </w:r>
      <w:r>
        <w:rPr>
          <w:rFonts w:ascii="Times New Roman" w:hAnsi="Times New Roman"/>
          <w:color w:val="FF0000"/>
          <w:kern w:val="0"/>
          <w:sz w:val="21"/>
          <w:szCs w:val="21"/>
        </w:rPr>
        <w:t>/</w:t>
      </w:r>
      <w:r>
        <w:rPr>
          <w:rFonts w:ascii="Times New Roman" w:hAnsi="Times New Roman"/>
          <w:color w:val="FF0000"/>
          <w:kern w:val="0"/>
          <w:sz w:val="21"/>
          <w:szCs w:val="21"/>
        </w:rPr>
        <w:t>新问题</w:t>
      </w:r>
      <w:r>
        <w:rPr>
          <w:rFonts w:ascii="Times New Roman" w:hAnsi="Times New Roman"/>
          <w:color w:val="FF0000"/>
          <w:kern w:val="0"/>
          <w:sz w:val="21"/>
          <w:szCs w:val="21"/>
        </w:rPr>
        <w:t>/</w:t>
      </w:r>
      <w:r>
        <w:rPr>
          <w:rFonts w:ascii="Times New Roman" w:hAnsi="Times New Roman"/>
          <w:color w:val="FF0000"/>
          <w:kern w:val="0"/>
          <w:sz w:val="21"/>
          <w:szCs w:val="21"/>
        </w:rPr>
        <w:t>新方法手段</w:t>
      </w:r>
      <w:r>
        <w:rPr>
          <w:rFonts w:ascii="Times New Roman" w:hAnsi="Times New Roman"/>
          <w:color w:val="FF0000"/>
          <w:kern w:val="0"/>
          <w:sz w:val="21"/>
          <w:szCs w:val="21"/>
        </w:rPr>
        <w:t>/</w:t>
      </w:r>
      <w:r>
        <w:rPr>
          <w:rFonts w:ascii="Times New Roman" w:hAnsi="Times New Roman"/>
          <w:color w:val="FF0000"/>
          <w:kern w:val="0"/>
          <w:sz w:val="21"/>
          <w:szCs w:val="21"/>
        </w:rPr>
        <w:t>新理论</w:t>
      </w:r>
      <w:r>
        <w:rPr>
          <w:rFonts w:ascii="Times New Roman" w:hAnsi="Times New Roman"/>
          <w:color w:val="FF0000"/>
          <w:kern w:val="0"/>
          <w:sz w:val="21"/>
          <w:szCs w:val="21"/>
        </w:rPr>
        <w:t>/</w:t>
      </w:r>
      <w:r>
        <w:rPr>
          <w:rFonts w:ascii="Times New Roman" w:hAnsi="Times New Roman"/>
          <w:color w:val="FF0000"/>
          <w:kern w:val="0"/>
          <w:sz w:val="21"/>
          <w:szCs w:val="21"/>
        </w:rPr>
        <w:t>新发现）</w:t>
      </w:r>
      <w:r>
        <w:rPr>
          <w:rFonts w:ascii="Times New Roman" w:hAnsi="Times New Roman" w:hint="eastAsia"/>
          <w:kern w:val="0"/>
          <w:sz w:val="21"/>
          <w:szCs w:val="21"/>
        </w:rPr>
        <w:t>和</w:t>
      </w:r>
      <w:r>
        <w:rPr>
          <w:rFonts w:ascii="Times New Roman" w:hAnsi="Times New Roman"/>
          <w:kern w:val="0"/>
          <w:sz w:val="21"/>
          <w:szCs w:val="21"/>
        </w:rPr>
        <w:t>所取得的成果</w:t>
      </w:r>
      <w:r>
        <w:rPr>
          <w:rFonts w:ascii="Times New Roman" w:hAnsi="Times New Roman" w:hint="eastAsia"/>
          <w:kern w:val="0"/>
          <w:sz w:val="21"/>
          <w:szCs w:val="21"/>
        </w:rPr>
        <w:t>/</w:t>
      </w:r>
      <w:r>
        <w:rPr>
          <w:rFonts w:ascii="Times New Roman" w:hAnsi="Times New Roman"/>
          <w:kern w:val="0"/>
          <w:sz w:val="21"/>
          <w:szCs w:val="21"/>
        </w:rPr>
        <w:t>突破</w:t>
      </w:r>
      <w:r>
        <w:rPr>
          <w:rFonts w:ascii="Times New Roman" w:hAnsi="Times New Roman" w:hint="eastAsia"/>
          <w:kern w:val="0"/>
          <w:sz w:val="21"/>
          <w:szCs w:val="21"/>
        </w:rPr>
        <w:t>，体现本文研究的科学</w:t>
      </w:r>
      <w:r w:rsidR="00161E1E">
        <w:rPr>
          <w:rFonts w:ascii="Times New Roman" w:hAnsi="Times New Roman" w:hint="eastAsia"/>
          <w:kern w:val="0"/>
          <w:sz w:val="21"/>
          <w:szCs w:val="21"/>
        </w:rPr>
        <w:t>意义</w:t>
      </w:r>
      <w:r>
        <w:rPr>
          <w:rFonts w:ascii="Times New Roman" w:hAnsi="Times New Roman" w:hint="eastAsia"/>
          <w:kern w:val="0"/>
          <w:sz w:val="21"/>
          <w:szCs w:val="21"/>
        </w:rPr>
        <w:t>和应用价值</w:t>
      </w:r>
      <w:r>
        <w:rPr>
          <w:rFonts w:ascii="Times New Roman" w:hAnsi="Times New Roman"/>
          <w:kern w:val="0"/>
          <w:sz w:val="21"/>
          <w:szCs w:val="21"/>
        </w:rPr>
        <w:t>。</w:t>
      </w:r>
    </w:p>
    <w:p w14:paraId="74CC28B8" w14:textId="56D48CCE" w:rsidR="008861B9" w:rsidRDefault="00953DFF" w:rsidP="00EB7910">
      <w:pPr>
        <w:widowControl/>
        <w:spacing w:afterLines="50" w:after="120"/>
        <w:ind w:firstLine="420"/>
        <w:rPr>
          <w:rFonts w:ascii="Times New Roman" w:hAnsi="Times New Roman" w:cs="宋体"/>
          <w:kern w:val="0"/>
          <w:sz w:val="21"/>
          <w:szCs w:val="21"/>
        </w:rPr>
      </w:pPr>
      <w:r>
        <w:rPr>
          <w:rFonts w:hint="eastAsia"/>
          <w:b/>
          <w:kern w:val="0"/>
          <w:sz w:val="21"/>
          <w:szCs w:val="21"/>
          <w:u w:val="wave"/>
        </w:rPr>
        <w:t>引言一般不少于</w:t>
      </w:r>
      <w:r w:rsidR="00161E1E">
        <w:rPr>
          <w:b/>
          <w:kern w:val="0"/>
          <w:sz w:val="21"/>
          <w:szCs w:val="21"/>
          <w:u w:val="wave"/>
        </w:rPr>
        <w:t>8</w:t>
      </w:r>
      <w:r>
        <w:rPr>
          <w:rFonts w:hint="eastAsia"/>
          <w:b/>
          <w:kern w:val="0"/>
          <w:sz w:val="21"/>
          <w:szCs w:val="21"/>
          <w:u w:val="wave"/>
        </w:rPr>
        <w:t>00字</w:t>
      </w:r>
      <w:r>
        <w:rPr>
          <w:rFonts w:hint="eastAsia"/>
          <w:kern w:val="0"/>
          <w:sz w:val="21"/>
          <w:szCs w:val="21"/>
        </w:rPr>
        <w:t>。</w:t>
      </w:r>
      <w:r>
        <w:rPr>
          <w:rFonts w:ascii="Times New Roman" w:hAnsi="Times New Roman" w:cs="宋体" w:hint="eastAsia"/>
          <w:kern w:val="0"/>
          <w:sz w:val="21"/>
          <w:szCs w:val="21"/>
        </w:rPr>
        <w:t>同时注意，引言中不得出现图、表。</w:t>
      </w:r>
    </w:p>
    <w:p w14:paraId="332A9EDE" w14:textId="34A5C68A" w:rsidR="00EB7910" w:rsidRPr="00EA5180" w:rsidRDefault="00EB7910" w:rsidP="00EB7910">
      <w:pPr>
        <w:widowControl/>
        <w:spacing w:afterLines="50" w:after="120"/>
        <w:ind w:firstLine="420"/>
        <w:rPr>
          <w:rFonts w:ascii="Times New Roman" w:hAnsi="Times New Roman" w:cs="宋体"/>
          <w:kern w:val="0"/>
          <w:sz w:val="21"/>
          <w:szCs w:val="21"/>
          <w:highlight w:val="yellow"/>
        </w:rPr>
      </w:pPr>
      <w:r w:rsidRPr="00EA5180">
        <w:rPr>
          <w:rFonts w:ascii="Times New Roman" w:hAnsi="Times New Roman" w:cs="宋体" w:hint="eastAsia"/>
          <w:kern w:val="0"/>
          <w:sz w:val="21"/>
          <w:szCs w:val="21"/>
          <w:highlight w:val="yellow"/>
        </w:rPr>
        <w:t>论文应双栏排版，正文为五号字，单</w:t>
      </w:r>
      <w:proofErr w:type="gramStart"/>
      <w:r w:rsidRPr="00EA5180">
        <w:rPr>
          <w:rFonts w:ascii="Times New Roman" w:hAnsi="Times New Roman" w:cs="宋体" w:hint="eastAsia"/>
          <w:kern w:val="0"/>
          <w:sz w:val="21"/>
          <w:szCs w:val="21"/>
          <w:highlight w:val="yellow"/>
        </w:rPr>
        <w:t>倍</w:t>
      </w:r>
      <w:proofErr w:type="gramEnd"/>
      <w:r w:rsidRPr="00EA5180">
        <w:rPr>
          <w:rFonts w:ascii="Times New Roman" w:hAnsi="Times New Roman" w:cs="宋体" w:hint="eastAsia"/>
          <w:kern w:val="0"/>
          <w:sz w:val="21"/>
          <w:szCs w:val="21"/>
          <w:highlight w:val="yellow"/>
        </w:rPr>
        <w:t>行距；各级标题使用示例的字体字号。</w:t>
      </w:r>
    </w:p>
    <w:p w14:paraId="56BE69FB" w14:textId="5BE1B695" w:rsidR="00EA5180" w:rsidRPr="00EB7910" w:rsidRDefault="00EA5180" w:rsidP="00EB7910">
      <w:pPr>
        <w:widowControl/>
        <w:spacing w:afterLines="50" w:after="120"/>
        <w:ind w:firstLine="420"/>
        <w:rPr>
          <w:rFonts w:ascii="Times New Roman" w:hAnsi="Times New Roman" w:cs="宋体"/>
          <w:kern w:val="0"/>
          <w:sz w:val="21"/>
          <w:szCs w:val="21"/>
        </w:rPr>
      </w:pPr>
      <w:r w:rsidRPr="00EA5180">
        <w:rPr>
          <w:rFonts w:ascii="Times New Roman" w:hAnsi="Times New Roman" w:cs="宋体" w:hint="eastAsia"/>
          <w:kern w:val="0"/>
          <w:sz w:val="21"/>
          <w:szCs w:val="21"/>
          <w:highlight w:val="yellow"/>
        </w:rPr>
        <w:t>论文投稿时，须按照投稿模板撰写，并</w:t>
      </w:r>
      <w:proofErr w:type="gramStart"/>
      <w:r w:rsidRPr="00EA5180">
        <w:rPr>
          <w:rFonts w:ascii="Times New Roman" w:hAnsi="Times New Roman" w:cs="宋体" w:hint="eastAsia"/>
          <w:kern w:val="0"/>
          <w:sz w:val="21"/>
          <w:szCs w:val="21"/>
          <w:highlight w:val="yellow"/>
        </w:rPr>
        <w:t>务必上</w:t>
      </w:r>
      <w:proofErr w:type="gramEnd"/>
      <w:r w:rsidRPr="00EA5180">
        <w:rPr>
          <w:rFonts w:ascii="Times New Roman" w:hAnsi="Times New Roman" w:cs="宋体" w:hint="eastAsia"/>
          <w:kern w:val="0"/>
          <w:sz w:val="21"/>
          <w:szCs w:val="21"/>
          <w:highlight w:val="yellow"/>
        </w:rPr>
        <w:t>传匿名</w:t>
      </w:r>
      <w:r w:rsidR="00F07A45">
        <w:rPr>
          <w:rFonts w:ascii="Times New Roman" w:hAnsi="Times New Roman" w:cs="宋体" w:hint="eastAsia"/>
          <w:kern w:val="0"/>
          <w:sz w:val="21"/>
          <w:szCs w:val="21"/>
          <w:highlight w:val="yellow"/>
        </w:rPr>
        <w:t>版</w:t>
      </w:r>
      <w:r w:rsidRPr="00EA5180">
        <w:rPr>
          <w:rFonts w:ascii="Times New Roman" w:hAnsi="Times New Roman" w:cs="宋体" w:hint="eastAsia"/>
          <w:kern w:val="0"/>
          <w:sz w:val="21"/>
          <w:szCs w:val="21"/>
          <w:highlight w:val="yellow"/>
        </w:rPr>
        <w:t>PDF</w:t>
      </w:r>
      <w:r w:rsidRPr="00EA5180">
        <w:rPr>
          <w:rFonts w:ascii="Times New Roman" w:hAnsi="Times New Roman" w:cs="宋体" w:hint="eastAsia"/>
          <w:kern w:val="0"/>
          <w:sz w:val="21"/>
          <w:szCs w:val="21"/>
          <w:highlight w:val="yellow"/>
        </w:rPr>
        <w:t>文档和署名</w:t>
      </w:r>
      <w:r w:rsidR="00F07A45">
        <w:rPr>
          <w:rFonts w:ascii="Times New Roman" w:hAnsi="Times New Roman" w:cs="宋体" w:hint="eastAsia"/>
          <w:kern w:val="0"/>
          <w:sz w:val="21"/>
          <w:szCs w:val="21"/>
          <w:highlight w:val="yellow"/>
        </w:rPr>
        <w:t>版</w:t>
      </w:r>
      <w:r w:rsidRPr="00EA5180">
        <w:rPr>
          <w:rFonts w:ascii="Times New Roman" w:hAnsi="Times New Roman" w:cs="宋体" w:hint="eastAsia"/>
          <w:kern w:val="0"/>
          <w:sz w:val="21"/>
          <w:szCs w:val="21"/>
          <w:highlight w:val="yellow"/>
        </w:rPr>
        <w:t>Word</w:t>
      </w:r>
      <w:r w:rsidRPr="00EA5180">
        <w:rPr>
          <w:rFonts w:ascii="Times New Roman" w:hAnsi="Times New Roman" w:cs="宋体" w:hint="eastAsia"/>
          <w:kern w:val="0"/>
          <w:sz w:val="21"/>
          <w:szCs w:val="21"/>
          <w:highlight w:val="yellow"/>
        </w:rPr>
        <w:t>文档</w:t>
      </w:r>
      <w:r w:rsidR="00F07A45">
        <w:rPr>
          <w:rFonts w:ascii="Times New Roman" w:hAnsi="Times New Roman" w:cs="宋体" w:hint="eastAsia"/>
          <w:kern w:val="0"/>
          <w:sz w:val="21"/>
          <w:szCs w:val="21"/>
          <w:highlight w:val="yellow"/>
        </w:rPr>
        <w:t>。</w:t>
      </w:r>
    </w:p>
    <w:p w14:paraId="574306AA" w14:textId="77777777" w:rsidR="008861B9" w:rsidRDefault="00953DFF">
      <w:pPr>
        <w:pStyle w:val="21"/>
        <w:spacing w:beforeLines="50" w:before="120" w:afterLines="50" w:after="120" w:line="240" w:lineRule="auto"/>
        <w:ind w:left="0"/>
        <w:rPr>
          <w:rFonts w:hAnsi="Times New Roman" w:cs="Times New Roman"/>
          <w:b w:val="0"/>
          <w:bCs w:val="0"/>
          <w:sz w:val="28"/>
          <w:szCs w:val="28"/>
        </w:rPr>
      </w:pPr>
      <w:r>
        <w:rPr>
          <w:rFonts w:hAnsi="Times New Roman" w:cs="Times New Roman"/>
          <w:b w:val="0"/>
          <w:bCs w:val="0"/>
          <w:sz w:val="28"/>
          <w:szCs w:val="28"/>
        </w:rPr>
        <w:lastRenderedPageBreak/>
        <w:t xml:space="preserve">1  </w:t>
      </w:r>
      <w:r>
        <w:rPr>
          <w:rFonts w:hAnsi="Times New Roman" w:cs="Times New Roman" w:hint="eastAsia"/>
          <w:b w:val="0"/>
          <w:bCs w:val="0"/>
          <w:sz w:val="28"/>
          <w:szCs w:val="28"/>
        </w:rPr>
        <w:t>正文一级标题</w:t>
      </w:r>
    </w:p>
    <w:p w14:paraId="41639048" w14:textId="77777777" w:rsidR="008861B9" w:rsidRDefault="00953DFF">
      <w:pPr>
        <w:pStyle w:val="31"/>
        <w:spacing w:beforeLines="50" w:before="120" w:afterLines="50" w:after="120" w:line="240" w:lineRule="auto"/>
        <w:rPr>
          <w:rFonts w:ascii="Times New Roman" w:eastAsia="黑体"/>
        </w:rPr>
      </w:pPr>
      <w:r>
        <w:rPr>
          <w:rFonts w:ascii="Times New Roman" w:eastAsia="黑体"/>
        </w:rPr>
        <w:t xml:space="preserve">1.1  </w:t>
      </w:r>
      <w:r>
        <w:rPr>
          <w:rFonts w:ascii="Times New Roman" w:eastAsia="黑体"/>
        </w:rPr>
        <w:t>二级标题</w:t>
      </w:r>
    </w:p>
    <w:p w14:paraId="23A302E8" w14:textId="77777777" w:rsidR="008861B9" w:rsidRPr="00340CB0" w:rsidRDefault="00953DFF">
      <w:pPr>
        <w:pStyle w:val="31"/>
        <w:spacing w:beforeLines="50" w:before="120" w:afterLines="50" w:after="120" w:line="240" w:lineRule="auto"/>
        <w:rPr>
          <w:rFonts w:ascii="Times New Roman" w:eastAsia="楷体"/>
          <w:b/>
          <w:sz w:val="21"/>
          <w:szCs w:val="21"/>
        </w:rPr>
      </w:pPr>
      <w:r w:rsidRPr="00340CB0">
        <w:rPr>
          <w:rFonts w:ascii="Times New Roman" w:eastAsia="楷体"/>
          <w:b/>
          <w:sz w:val="21"/>
          <w:szCs w:val="21"/>
        </w:rPr>
        <w:t xml:space="preserve">1.1.1  </w:t>
      </w:r>
      <w:r w:rsidRPr="00340CB0">
        <w:rPr>
          <w:rFonts w:ascii="Times New Roman" w:eastAsia="楷体"/>
          <w:b/>
          <w:sz w:val="21"/>
          <w:szCs w:val="21"/>
        </w:rPr>
        <w:t>三级标题</w:t>
      </w:r>
      <w:r w:rsidRPr="00340CB0">
        <w:rPr>
          <w:rFonts w:ascii="Times New Roman" w:eastAsia="楷体" w:hint="eastAsia"/>
          <w:b/>
          <w:sz w:val="21"/>
          <w:szCs w:val="21"/>
        </w:rPr>
        <w:t>（最多</w:t>
      </w:r>
      <w:r w:rsidRPr="00340CB0">
        <w:rPr>
          <w:rFonts w:ascii="Times New Roman" w:eastAsia="楷体"/>
          <w:b/>
          <w:sz w:val="21"/>
          <w:szCs w:val="21"/>
        </w:rPr>
        <w:t>只能有三级标题</w:t>
      </w:r>
      <w:r w:rsidRPr="00340CB0">
        <w:rPr>
          <w:rFonts w:ascii="Times New Roman" w:eastAsia="楷体" w:hint="eastAsia"/>
          <w:b/>
          <w:sz w:val="21"/>
          <w:szCs w:val="21"/>
        </w:rPr>
        <w:t>）</w:t>
      </w:r>
    </w:p>
    <w:p w14:paraId="3FB35593" w14:textId="166BDF62" w:rsidR="008861B9" w:rsidRDefault="00953DFF">
      <w:pPr>
        <w:widowControl/>
        <w:spacing w:afterLines="50" w:after="120"/>
        <w:ind w:firstLine="420"/>
        <w:rPr>
          <w:rFonts w:ascii="Times New Roman" w:hAnsi="Times New Roman" w:cs="宋体"/>
          <w:bCs/>
          <w:kern w:val="0"/>
          <w:sz w:val="21"/>
          <w:szCs w:val="21"/>
        </w:rPr>
      </w:pPr>
      <w:r>
        <w:rPr>
          <w:rFonts w:ascii="Times New Roman" w:hAnsi="Times New Roman" w:cs="宋体" w:hint="eastAsia"/>
          <w:bCs/>
          <w:kern w:val="0"/>
          <w:sz w:val="21"/>
          <w:szCs w:val="21"/>
        </w:rPr>
        <w:t>《交通运输工程学报》（</w:t>
      </w:r>
      <w:r>
        <w:rPr>
          <w:rFonts w:ascii="Times New Roman" w:hAnsi="Times New Roman" w:cs="宋体"/>
          <w:bCs/>
          <w:kern w:val="0"/>
          <w:sz w:val="21"/>
          <w:szCs w:val="21"/>
        </w:rPr>
        <w:t>ISSN</w:t>
      </w:r>
      <w:r w:rsidR="00161E1E">
        <w:rPr>
          <w:rFonts w:ascii="Times New Roman" w:hAnsi="Times New Roman" w:cs="宋体"/>
          <w:bCs/>
          <w:kern w:val="0"/>
          <w:sz w:val="21"/>
          <w:szCs w:val="21"/>
        </w:rPr>
        <w:t xml:space="preserve"> </w:t>
      </w:r>
      <w:r>
        <w:rPr>
          <w:rFonts w:ascii="Times New Roman" w:hAnsi="Times New Roman" w:cs="宋体"/>
          <w:bCs/>
          <w:kern w:val="0"/>
          <w:sz w:val="21"/>
          <w:szCs w:val="21"/>
        </w:rPr>
        <w:t>1671-1637</w:t>
      </w:r>
      <w:r>
        <w:rPr>
          <w:rFonts w:ascii="Times New Roman" w:hAnsi="Times New Roman" w:cs="宋体"/>
          <w:bCs/>
          <w:kern w:val="0"/>
          <w:sz w:val="21"/>
          <w:szCs w:val="21"/>
        </w:rPr>
        <w:t>；</w:t>
      </w:r>
      <w:r>
        <w:rPr>
          <w:rFonts w:ascii="Times New Roman" w:hAnsi="Times New Roman" w:cs="宋体"/>
          <w:bCs/>
          <w:kern w:val="0"/>
          <w:sz w:val="21"/>
          <w:szCs w:val="21"/>
        </w:rPr>
        <w:t>CN</w:t>
      </w:r>
      <w:r w:rsidR="00161E1E">
        <w:rPr>
          <w:rFonts w:ascii="Times New Roman" w:hAnsi="Times New Roman" w:cs="宋体"/>
          <w:bCs/>
          <w:kern w:val="0"/>
          <w:sz w:val="21"/>
          <w:szCs w:val="21"/>
        </w:rPr>
        <w:t xml:space="preserve"> </w:t>
      </w:r>
      <w:r>
        <w:rPr>
          <w:rFonts w:ascii="Times New Roman" w:hAnsi="Times New Roman" w:cs="宋体"/>
          <w:bCs/>
          <w:kern w:val="0"/>
          <w:sz w:val="21"/>
          <w:szCs w:val="21"/>
        </w:rPr>
        <w:t>61-1369/U</w:t>
      </w:r>
      <w:r>
        <w:rPr>
          <w:rFonts w:ascii="Times New Roman" w:hAnsi="Times New Roman" w:cs="宋体"/>
          <w:bCs/>
          <w:kern w:val="0"/>
          <w:sz w:val="21"/>
          <w:szCs w:val="21"/>
        </w:rPr>
        <w:t>）</w:t>
      </w:r>
      <w:r>
        <w:rPr>
          <w:rFonts w:ascii="Times New Roman" w:hAnsi="Times New Roman" w:cs="宋体" w:hint="eastAsia"/>
          <w:bCs/>
          <w:kern w:val="0"/>
          <w:sz w:val="21"/>
          <w:szCs w:val="21"/>
        </w:rPr>
        <w:t>由教育部主管，长安大学主办，国务院学位委员会交通运输工程学科评议组、西南交通大学与东南大学共同协办。</w:t>
      </w:r>
    </w:p>
    <w:p w14:paraId="4AA1DA8A" w14:textId="77777777" w:rsidR="00BD18F8" w:rsidRDefault="00953DFF">
      <w:pPr>
        <w:widowControl/>
        <w:spacing w:afterLines="50" w:after="120"/>
        <w:ind w:firstLine="420"/>
        <w:rPr>
          <w:rFonts w:ascii="Times New Roman" w:hAnsi="Times New Roman" w:cs="宋体"/>
          <w:bCs/>
          <w:kern w:val="0"/>
          <w:sz w:val="21"/>
          <w:szCs w:val="21"/>
        </w:rPr>
      </w:pPr>
      <w:r>
        <w:rPr>
          <w:rFonts w:ascii="Times New Roman" w:hAnsi="Times New Roman" w:cs="宋体" w:hint="eastAsia"/>
          <w:bCs/>
          <w:kern w:val="0"/>
          <w:sz w:val="21"/>
          <w:szCs w:val="21"/>
        </w:rPr>
        <w:t>学报报道范围涵盖</w:t>
      </w:r>
      <w:r>
        <w:rPr>
          <w:rFonts w:ascii="Times New Roman" w:hAnsi="Times New Roman" w:cs="宋体" w:hint="eastAsia"/>
          <w:bCs/>
          <w:color w:val="FF0000"/>
          <w:kern w:val="0"/>
          <w:sz w:val="21"/>
          <w:szCs w:val="21"/>
        </w:rPr>
        <w:t>铁路、公路、航空、水运、管道</w:t>
      </w:r>
      <w:r>
        <w:rPr>
          <w:rFonts w:ascii="Times New Roman" w:hAnsi="Times New Roman" w:cs="宋体" w:hint="eastAsia"/>
          <w:bCs/>
          <w:kern w:val="0"/>
          <w:sz w:val="21"/>
          <w:szCs w:val="21"/>
        </w:rPr>
        <w:t>五大运输方式</w:t>
      </w:r>
      <w:r w:rsidR="00BD18F8">
        <w:rPr>
          <w:rFonts w:ascii="Times New Roman" w:hAnsi="Times New Roman" w:cs="宋体" w:hint="eastAsia"/>
          <w:bCs/>
          <w:kern w:val="0"/>
          <w:sz w:val="21"/>
          <w:szCs w:val="21"/>
        </w:rPr>
        <w:t>。</w:t>
      </w:r>
    </w:p>
    <w:p w14:paraId="252DCE7F" w14:textId="280C93F6" w:rsidR="00EC5AF1" w:rsidRPr="00340CB0" w:rsidRDefault="00BD18F8" w:rsidP="00BD18F8">
      <w:pPr>
        <w:pStyle w:val="31"/>
        <w:spacing w:beforeLines="50" w:before="120" w:afterLines="50" w:after="120" w:line="240" w:lineRule="auto"/>
        <w:rPr>
          <w:rFonts w:ascii="Times New Roman" w:eastAsia="楷体"/>
          <w:b/>
          <w:sz w:val="21"/>
          <w:szCs w:val="21"/>
        </w:rPr>
      </w:pPr>
      <w:r w:rsidRPr="00340CB0">
        <w:rPr>
          <w:rFonts w:ascii="Times New Roman" w:eastAsia="楷体" w:hint="eastAsia"/>
          <w:b/>
          <w:sz w:val="21"/>
          <w:szCs w:val="21"/>
        </w:rPr>
        <w:t>1</w:t>
      </w:r>
      <w:r w:rsidRPr="00340CB0">
        <w:rPr>
          <w:rFonts w:ascii="Times New Roman" w:eastAsia="楷体"/>
          <w:b/>
          <w:sz w:val="21"/>
          <w:szCs w:val="21"/>
        </w:rPr>
        <w:t xml:space="preserve">.1.2 </w:t>
      </w:r>
      <w:r w:rsidR="000C0D96" w:rsidRPr="00340CB0">
        <w:rPr>
          <w:rFonts w:ascii="Times New Roman" w:eastAsia="楷体" w:hint="eastAsia"/>
          <w:b/>
          <w:sz w:val="21"/>
          <w:szCs w:val="21"/>
        </w:rPr>
        <w:t>刊载主题</w:t>
      </w:r>
    </w:p>
    <w:p w14:paraId="5869B476" w14:textId="49CDB7E4" w:rsidR="000C0D96" w:rsidRPr="000C0D96" w:rsidRDefault="000C0D96" w:rsidP="000C0D96">
      <w:pPr>
        <w:widowControl/>
        <w:spacing w:afterLines="50" w:after="120"/>
        <w:ind w:firstLine="420"/>
        <w:rPr>
          <w:rFonts w:ascii="Times New Roman" w:hAnsi="Times New Roman" w:cs="宋体"/>
          <w:bCs/>
          <w:kern w:val="0"/>
          <w:sz w:val="21"/>
          <w:szCs w:val="21"/>
        </w:rPr>
      </w:pPr>
      <w:r w:rsidRPr="004C4C95">
        <w:rPr>
          <w:rFonts w:ascii="Times New Roman" w:hAnsi="Times New Roman" w:cs="宋体" w:hint="eastAsia"/>
          <w:b/>
          <w:bCs/>
          <w:kern w:val="0"/>
          <w:sz w:val="21"/>
          <w:szCs w:val="21"/>
        </w:rPr>
        <w:t>（</w:t>
      </w:r>
      <w:r w:rsidRPr="004C4C95">
        <w:rPr>
          <w:rFonts w:ascii="Times New Roman" w:hAnsi="Times New Roman" w:cs="宋体" w:hint="eastAsia"/>
          <w:b/>
          <w:bCs/>
          <w:kern w:val="0"/>
          <w:sz w:val="21"/>
          <w:szCs w:val="21"/>
        </w:rPr>
        <w:t>1</w:t>
      </w:r>
      <w:r w:rsidRPr="004C4C95">
        <w:rPr>
          <w:rFonts w:ascii="Times New Roman" w:hAnsi="Times New Roman" w:cs="宋体" w:hint="eastAsia"/>
          <w:b/>
          <w:bCs/>
          <w:kern w:val="0"/>
          <w:sz w:val="21"/>
          <w:szCs w:val="21"/>
        </w:rPr>
        <w:t>）</w:t>
      </w:r>
      <w:r w:rsidR="00EC5AF1" w:rsidRPr="004C4C95">
        <w:rPr>
          <w:rFonts w:ascii="Times New Roman" w:hAnsi="Times New Roman" w:cs="宋体" w:hint="eastAsia"/>
          <w:b/>
          <w:bCs/>
          <w:kern w:val="0"/>
          <w:sz w:val="21"/>
          <w:szCs w:val="21"/>
        </w:rPr>
        <w:t>交通基础设施工程</w:t>
      </w:r>
      <w:r>
        <w:rPr>
          <w:rFonts w:ascii="Times New Roman" w:hAnsi="Times New Roman" w:cs="宋体" w:hint="eastAsia"/>
          <w:bCs/>
          <w:kern w:val="0"/>
          <w:sz w:val="21"/>
          <w:szCs w:val="21"/>
        </w:rPr>
        <w:t>。具体包括：</w:t>
      </w:r>
      <w:r w:rsidRPr="000C0D96">
        <w:rPr>
          <w:rFonts w:ascii="Times New Roman" w:hAnsi="Times New Roman" w:cs="宋体" w:hint="eastAsia"/>
          <w:bCs/>
          <w:kern w:val="0"/>
          <w:sz w:val="21"/>
          <w:szCs w:val="21"/>
        </w:rPr>
        <w:t>道路与铁道工程，高铁轨道、路基、路面</w:t>
      </w:r>
      <w:r w:rsidRPr="000C0D96">
        <w:rPr>
          <w:rFonts w:ascii="Times New Roman" w:hAnsi="Times New Roman" w:cs="宋体"/>
          <w:bCs/>
          <w:kern w:val="0"/>
          <w:sz w:val="21"/>
          <w:szCs w:val="21"/>
        </w:rPr>
        <w:t>/</w:t>
      </w:r>
      <w:r w:rsidRPr="000C0D96">
        <w:rPr>
          <w:rFonts w:ascii="Times New Roman" w:hAnsi="Times New Roman" w:cs="宋体"/>
          <w:bCs/>
          <w:kern w:val="0"/>
          <w:sz w:val="21"/>
          <w:szCs w:val="21"/>
        </w:rPr>
        <w:t>机场道面、桥梁、隧道、岩土工程、港</w:t>
      </w:r>
      <w:r w:rsidRPr="000C0D96">
        <w:rPr>
          <w:rFonts w:ascii="Times New Roman" w:hAnsi="Times New Roman" w:cs="宋体" w:hint="eastAsia"/>
          <w:bCs/>
          <w:kern w:val="0"/>
          <w:sz w:val="21"/>
          <w:szCs w:val="21"/>
        </w:rPr>
        <w:t>口码头、</w:t>
      </w:r>
      <w:r w:rsidR="004C4C95">
        <w:rPr>
          <w:rFonts w:ascii="Times New Roman" w:hAnsi="Times New Roman" w:cs="宋体" w:hint="eastAsia"/>
          <w:bCs/>
          <w:kern w:val="0"/>
          <w:sz w:val="21"/>
          <w:szCs w:val="21"/>
        </w:rPr>
        <w:t>航道、</w:t>
      </w:r>
      <w:r w:rsidRPr="000C0D96">
        <w:rPr>
          <w:rFonts w:ascii="Times New Roman" w:hAnsi="Times New Roman" w:cs="宋体" w:hint="eastAsia"/>
          <w:bCs/>
          <w:kern w:val="0"/>
          <w:sz w:val="21"/>
          <w:szCs w:val="21"/>
        </w:rPr>
        <w:t>高速磁浮轨道</w:t>
      </w:r>
      <w:r w:rsidRPr="000C0D96">
        <w:rPr>
          <w:rFonts w:ascii="Times New Roman" w:hAnsi="Times New Roman" w:cs="宋体"/>
          <w:bCs/>
          <w:kern w:val="0"/>
          <w:sz w:val="21"/>
          <w:szCs w:val="21"/>
        </w:rPr>
        <w:t>/</w:t>
      </w:r>
      <w:r w:rsidRPr="000C0D96">
        <w:rPr>
          <w:rFonts w:ascii="Times New Roman" w:hAnsi="Times New Roman" w:cs="宋体"/>
          <w:bCs/>
          <w:kern w:val="0"/>
          <w:sz w:val="21"/>
          <w:szCs w:val="21"/>
        </w:rPr>
        <w:t>管道、气</w:t>
      </w:r>
      <w:proofErr w:type="gramStart"/>
      <w:r w:rsidRPr="000C0D96">
        <w:rPr>
          <w:rFonts w:ascii="Times New Roman" w:hAnsi="Times New Roman" w:cs="宋体"/>
          <w:bCs/>
          <w:kern w:val="0"/>
          <w:sz w:val="21"/>
          <w:szCs w:val="21"/>
        </w:rPr>
        <w:t>液运输</w:t>
      </w:r>
      <w:proofErr w:type="gramEnd"/>
      <w:r w:rsidRPr="000C0D96">
        <w:rPr>
          <w:rFonts w:ascii="Times New Roman" w:hAnsi="Times New Roman" w:cs="宋体"/>
          <w:bCs/>
          <w:kern w:val="0"/>
          <w:sz w:val="21"/>
          <w:szCs w:val="21"/>
        </w:rPr>
        <w:t>管道等的设计、施工、状态监测与</w:t>
      </w:r>
      <w:r w:rsidR="0004794B">
        <w:rPr>
          <w:rFonts w:ascii="Times New Roman" w:hAnsi="Times New Roman" w:cs="宋体" w:hint="eastAsia"/>
          <w:bCs/>
          <w:kern w:val="0"/>
          <w:sz w:val="21"/>
          <w:szCs w:val="21"/>
        </w:rPr>
        <w:t>运维</w:t>
      </w:r>
      <w:r w:rsidRPr="000C0D96">
        <w:rPr>
          <w:rFonts w:ascii="Times New Roman" w:hAnsi="Times New Roman" w:cs="宋体"/>
          <w:bCs/>
          <w:kern w:val="0"/>
          <w:sz w:val="21"/>
          <w:szCs w:val="21"/>
        </w:rPr>
        <w:t>技术</w:t>
      </w:r>
      <w:r w:rsidR="0004794B">
        <w:rPr>
          <w:rFonts w:ascii="Times New Roman" w:hAnsi="Times New Roman" w:cs="宋体" w:hint="eastAsia"/>
          <w:bCs/>
          <w:kern w:val="0"/>
          <w:sz w:val="21"/>
          <w:szCs w:val="21"/>
        </w:rPr>
        <w:t>、韧性</w:t>
      </w:r>
      <w:r w:rsidR="002C6F68">
        <w:rPr>
          <w:rFonts w:ascii="Times New Roman" w:hAnsi="Times New Roman" w:cs="宋体" w:hint="eastAsia"/>
          <w:bCs/>
          <w:kern w:val="0"/>
          <w:sz w:val="21"/>
          <w:szCs w:val="21"/>
        </w:rPr>
        <w:t>提升</w:t>
      </w:r>
      <w:r w:rsidR="00045725">
        <w:rPr>
          <w:rFonts w:ascii="Times New Roman" w:hAnsi="Times New Roman" w:cs="宋体" w:hint="eastAsia"/>
          <w:bCs/>
          <w:kern w:val="0"/>
          <w:sz w:val="21"/>
          <w:szCs w:val="21"/>
        </w:rPr>
        <w:t>技术</w:t>
      </w:r>
      <w:r w:rsidRPr="000C0D96">
        <w:rPr>
          <w:rFonts w:ascii="Times New Roman" w:hAnsi="Times New Roman" w:cs="宋体"/>
          <w:bCs/>
          <w:kern w:val="0"/>
          <w:sz w:val="21"/>
          <w:szCs w:val="21"/>
        </w:rPr>
        <w:t>等</w:t>
      </w:r>
      <w:r w:rsidR="00B17505">
        <w:rPr>
          <w:rFonts w:ascii="Times New Roman" w:hAnsi="Times New Roman" w:cs="宋体" w:hint="eastAsia"/>
          <w:bCs/>
          <w:kern w:val="0"/>
          <w:sz w:val="21"/>
          <w:szCs w:val="21"/>
        </w:rPr>
        <w:t>。</w:t>
      </w:r>
    </w:p>
    <w:p w14:paraId="3DEA3215" w14:textId="3BB89932" w:rsidR="000C0D96" w:rsidRPr="000C0D96" w:rsidRDefault="00B17505" w:rsidP="000C0D96">
      <w:pPr>
        <w:widowControl/>
        <w:spacing w:afterLines="50" w:after="120"/>
        <w:ind w:firstLine="420"/>
        <w:rPr>
          <w:rFonts w:ascii="Times New Roman" w:hAnsi="Times New Roman" w:cs="宋体"/>
          <w:bCs/>
          <w:kern w:val="0"/>
          <w:sz w:val="21"/>
          <w:szCs w:val="21"/>
        </w:rPr>
      </w:pPr>
      <w:r w:rsidRPr="004C4C95">
        <w:rPr>
          <w:rFonts w:ascii="Times New Roman" w:hAnsi="Times New Roman" w:cs="宋体" w:hint="eastAsia"/>
          <w:b/>
          <w:bCs/>
          <w:kern w:val="0"/>
          <w:sz w:val="21"/>
          <w:szCs w:val="21"/>
        </w:rPr>
        <w:t>（</w:t>
      </w:r>
      <w:r w:rsidRPr="004C4C95">
        <w:rPr>
          <w:rFonts w:ascii="Times New Roman" w:hAnsi="Times New Roman" w:cs="宋体" w:hint="eastAsia"/>
          <w:b/>
          <w:bCs/>
          <w:kern w:val="0"/>
          <w:sz w:val="21"/>
          <w:szCs w:val="21"/>
        </w:rPr>
        <w:t>2</w:t>
      </w:r>
      <w:r w:rsidRPr="004C4C95">
        <w:rPr>
          <w:rFonts w:ascii="Times New Roman" w:hAnsi="Times New Roman" w:cs="宋体" w:hint="eastAsia"/>
          <w:b/>
          <w:bCs/>
          <w:kern w:val="0"/>
          <w:sz w:val="21"/>
          <w:szCs w:val="21"/>
        </w:rPr>
        <w:t>）</w:t>
      </w:r>
      <w:r w:rsidR="000C0D96" w:rsidRPr="004C4C95">
        <w:rPr>
          <w:rFonts w:ascii="Times New Roman" w:hAnsi="Times New Roman" w:cs="宋体" w:hint="eastAsia"/>
          <w:b/>
          <w:bCs/>
          <w:kern w:val="0"/>
          <w:sz w:val="21"/>
          <w:szCs w:val="21"/>
        </w:rPr>
        <w:t>载运工具运用工程</w:t>
      </w:r>
      <w:r>
        <w:rPr>
          <w:rFonts w:ascii="Times New Roman" w:hAnsi="Times New Roman" w:cs="宋体" w:hint="eastAsia"/>
          <w:bCs/>
          <w:kern w:val="0"/>
          <w:sz w:val="21"/>
          <w:szCs w:val="21"/>
        </w:rPr>
        <w:t>。具体包括：</w:t>
      </w:r>
      <w:r w:rsidR="000C0D96" w:rsidRPr="000C0D96">
        <w:rPr>
          <w:rFonts w:ascii="Times New Roman" w:hAnsi="Times New Roman" w:cs="宋体" w:hint="eastAsia"/>
          <w:bCs/>
          <w:kern w:val="0"/>
          <w:sz w:val="21"/>
          <w:szCs w:val="21"/>
        </w:rPr>
        <w:t>高铁</w:t>
      </w:r>
      <w:r w:rsidR="000C0D96" w:rsidRPr="000C0D96">
        <w:rPr>
          <w:rFonts w:ascii="Times New Roman" w:hAnsi="Times New Roman" w:cs="宋体"/>
          <w:bCs/>
          <w:kern w:val="0"/>
          <w:sz w:val="21"/>
          <w:szCs w:val="21"/>
        </w:rPr>
        <w:t>/</w:t>
      </w:r>
      <w:r w:rsidR="000C0D96" w:rsidRPr="000C0D96">
        <w:rPr>
          <w:rFonts w:ascii="Times New Roman" w:hAnsi="Times New Roman" w:cs="宋体"/>
          <w:bCs/>
          <w:kern w:val="0"/>
          <w:sz w:val="21"/>
          <w:szCs w:val="21"/>
        </w:rPr>
        <w:t>地铁</w:t>
      </w:r>
      <w:r w:rsidR="007001FF">
        <w:rPr>
          <w:rFonts w:ascii="Times New Roman" w:hAnsi="Times New Roman" w:cs="宋体" w:hint="eastAsia"/>
          <w:bCs/>
          <w:kern w:val="0"/>
          <w:sz w:val="21"/>
          <w:szCs w:val="21"/>
        </w:rPr>
        <w:t>/</w:t>
      </w:r>
      <w:r w:rsidR="000C0D96" w:rsidRPr="000C0D96">
        <w:rPr>
          <w:rFonts w:ascii="Times New Roman" w:hAnsi="Times New Roman" w:cs="宋体"/>
          <w:bCs/>
          <w:kern w:val="0"/>
          <w:sz w:val="21"/>
          <w:szCs w:val="21"/>
        </w:rPr>
        <w:t>磁悬浮列车、汽车、航空器、低空飞行器、地外载运工具、船舶</w:t>
      </w:r>
      <w:r w:rsidR="004C4C95">
        <w:rPr>
          <w:rFonts w:ascii="Times New Roman" w:hAnsi="Times New Roman" w:cs="宋体" w:hint="eastAsia"/>
          <w:bCs/>
          <w:kern w:val="0"/>
          <w:sz w:val="21"/>
          <w:szCs w:val="21"/>
        </w:rPr>
        <w:t>、舰艇</w:t>
      </w:r>
      <w:r w:rsidR="000C0D96" w:rsidRPr="000C0D96">
        <w:rPr>
          <w:rFonts w:ascii="Times New Roman" w:hAnsi="Times New Roman" w:cs="宋体"/>
          <w:bCs/>
          <w:kern w:val="0"/>
          <w:sz w:val="21"/>
          <w:szCs w:val="21"/>
        </w:rPr>
        <w:t>等的结</w:t>
      </w:r>
      <w:r w:rsidR="000C0D96" w:rsidRPr="000C0D96">
        <w:rPr>
          <w:rFonts w:ascii="Times New Roman" w:hAnsi="Times New Roman" w:cs="宋体" w:hint="eastAsia"/>
          <w:bCs/>
          <w:kern w:val="0"/>
          <w:sz w:val="21"/>
          <w:szCs w:val="21"/>
        </w:rPr>
        <w:t>构设计、</w:t>
      </w:r>
      <w:r w:rsidR="00F065B8">
        <w:rPr>
          <w:rFonts w:ascii="Times New Roman" w:hAnsi="Times New Roman" w:cs="宋体" w:hint="eastAsia"/>
          <w:bCs/>
          <w:kern w:val="0"/>
          <w:sz w:val="21"/>
          <w:szCs w:val="21"/>
        </w:rPr>
        <w:t>安全理论、智能化设计、</w:t>
      </w:r>
      <w:r w:rsidR="000C0D96" w:rsidRPr="000C0D96">
        <w:rPr>
          <w:rFonts w:ascii="Times New Roman" w:hAnsi="Times New Roman" w:cs="宋体" w:hint="eastAsia"/>
          <w:bCs/>
          <w:kern w:val="0"/>
          <w:sz w:val="21"/>
          <w:szCs w:val="21"/>
        </w:rPr>
        <w:t>制造新工艺、新方法、新理论与新材料等</w:t>
      </w:r>
      <w:r w:rsidR="007001FF">
        <w:rPr>
          <w:rFonts w:ascii="Times New Roman" w:hAnsi="Times New Roman" w:cs="宋体" w:hint="eastAsia"/>
          <w:bCs/>
          <w:kern w:val="0"/>
          <w:sz w:val="21"/>
          <w:szCs w:val="21"/>
        </w:rPr>
        <w:t>。</w:t>
      </w:r>
    </w:p>
    <w:p w14:paraId="20BEFBD7" w14:textId="4835D8EE" w:rsidR="000C0D96" w:rsidRPr="000C0D96" w:rsidRDefault="007001FF" w:rsidP="000C0D96">
      <w:pPr>
        <w:widowControl/>
        <w:spacing w:afterLines="50" w:after="120"/>
        <w:ind w:firstLine="420"/>
        <w:rPr>
          <w:rFonts w:ascii="Times New Roman" w:hAnsi="Times New Roman" w:cs="宋体"/>
          <w:bCs/>
          <w:kern w:val="0"/>
          <w:sz w:val="21"/>
          <w:szCs w:val="21"/>
        </w:rPr>
      </w:pPr>
      <w:r w:rsidRPr="004C4C95">
        <w:rPr>
          <w:rFonts w:ascii="Times New Roman" w:hAnsi="Times New Roman" w:cs="宋体" w:hint="eastAsia"/>
          <w:b/>
          <w:bCs/>
          <w:kern w:val="0"/>
          <w:sz w:val="21"/>
          <w:szCs w:val="21"/>
        </w:rPr>
        <w:lastRenderedPageBreak/>
        <w:t>（</w:t>
      </w:r>
      <w:r w:rsidRPr="004C4C95">
        <w:rPr>
          <w:rFonts w:ascii="Times New Roman" w:hAnsi="Times New Roman" w:cs="宋体" w:hint="eastAsia"/>
          <w:b/>
          <w:bCs/>
          <w:kern w:val="0"/>
          <w:sz w:val="21"/>
          <w:szCs w:val="21"/>
        </w:rPr>
        <w:t>3</w:t>
      </w:r>
      <w:r w:rsidRPr="004C4C95">
        <w:rPr>
          <w:rFonts w:ascii="Times New Roman" w:hAnsi="Times New Roman" w:cs="宋体" w:hint="eastAsia"/>
          <w:b/>
          <w:bCs/>
          <w:kern w:val="0"/>
          <w:sz w:val="21"/>
          <w:szCs w:val="21"/>
        </w:rPr>
        <w:t>）</w:t>
      </w:r>
      <w:r w:rsidR="000C0D96" w:rsidRPr="004C4C95">
        <w:rPr>
          <w:rFonts w:ascii="Times New Roman" w:hAnsi="Times New Roman" w:cs="宋体" w:hint="eastAsia"/>
          <w:b/>
          <w:bCs/>
          <w:kern w:val="0"/>
          <w:sz w:val="21"/>
          <w:szCs w:val="21"/>
        </w:rPr>
        <w:t>交通运输规划与管理</w:t>
      </w:r>
      <w:r>
        <w:rPr>
          <w:rFonts w:ascii="Times New Roman" w:hAnsi="Times New Roman" w:cs="宋体" w:hint="eastAsia"/>
          <w:bCs/>
          <w:kern w:val="0"/>
          <w:sz w:val="21"/>
          <w:szCs w:val="21"/>
        </w:rPr>
        <w:t>。具体包括：</w:t>
      </w:r>
      <w:r w:rsidR="00F065B8">
        <w:rPr>
          <w:rFonts w:ascii="Times New Roman" w:hAnsi="Times New Roman" w:cs="宋体" w:hint="eastAsia"/>
          <w:bCs/>
          <w:kern w:val="0"/>
          <w:sz w:val="21"/>
          <w:szCs w:val="21"/>
        </w:rPr>
        <w:t>交通</w:t>
      </w:r>
      <w:r w:rsidR="000C0D96" w:rsidRPr="000C0D96">
        <w:rPr>
          <w:rFonts w:ascii="Times New Roman" w:hAnsi="Times New Roman" w:cs="宋体" w:hint="eastAsia"/>
          <w:bCs/>
          <w:kern w:val="0"/>
          <w:sz w:val="21"/>
          <w:szCs w:val="21"/>
        </w:rPr>
        <w:t>枢纽、站场、道路</w:t>
      </w:r>
      <w:r w:rsidR="00F065B8">
        <w:rPr>
          <w:rFonts w:ascii="Times New Roman" w:hAnsi="Times New Roman" w:cs="宋体" w:hint="eastAsia"/>
          <w:bCs/>
          <w:kern w:val="0"/>
          <w:sz w:val="21"/>
          <w:szCs w:val="21"/>
        </w:rPr>
        <w:t>/</w:t>
      </w:r>
      <w:r w:rsidR="000C0D96" w:rsidRPr="000C0D96">
        <w:rPr>
          <w:rFonts w:ascii="Times New Roman" w:hAnsi="Times New Roman" w:cs="宋体" w:hint="eastAsia"/>
          <w:bCs/>
          <w:kern w:val="0"/>
          <w:sz w:val="21"/>
          <w:szCs w:val="21"/>
        </w:rPr>
        <w:t>交通网络的规划布局、通行能力，海、陆、空运</w:t>
      </w:r>
      <w:proofErr w:type="gramStart"/>
      <w:r w:rsidR="000C0D96" w:rsidRPr="000C0D96">
        <w:rPr>
          <w:rFonts w:ascii="Times New Roman" w:hAnsi="Times New Roman" w:cs="宋体" w:hint="eastAsia"/>
          <w:bCs/>
          <w:kern w:val="0"/>
          <w:sz w:val="21"/>
          <w:szCs w:val="21"/>
        </w:rPr>
        <w:t>输发展</w:t>
      </w:r>
      <w:proofErr w:type="gramEnd"/>
      <w:r w:rsidR="000C0D96" w:rsidRPr="000C0D96">
        <w:rPr>
          <w:rFonts w:ascii="Times New Roman" w:hAnsi="Times New Roman" w:cs="宋体" w:hint="eastAsia"/>
          <w:bCs/>
          <w:kern w:val="0"/>
          <w:sz w:val="21"/>
          <w:szCs w:val="21"/>
        </w:rPr>
        <w:t>战略等，</w:t>
      </w:r>
      <w:r w:rsidR="00D107E9">
        <w:rPr>
          <w:rFonts w:ascii="Times New Roman" w:hAnsi="Times New Roman" w:cs="宋体" w:hint="eastAsia"/>
          <w:bCs/>
          <w:kern w:val="0"/>
          <w:sz w:val="21"/>
          <w:szCs w:val="21"/>
        </w:rPr>
        <w:t>多式联运、</w:t>
      </w:r>
      <w:r w:rsidR="000C0D96" w:rsidRPr="000C0D96">
        <w:rPr>
          <w:rFonts w:ascii="Times New Roman" w:hAnsi="Times New Roman" w:cs="宋体" w:hint="eastAsia"/>
          <w:bCs/>
          <w:kern w:val="0"/>
          <w:sz w:val="21"/>
          <w:szCs w:val="21"/>
        </w:rPr>
        <w:t>现代物流与装备技术等</w:t>
      </w:r>
      <w:r w:rsidR="00C10363">
        <w:rPr>
          <w:rFonts w:ascii="Times New Roman" w:hAnsi="Times New Roman" w:cs="宋体" w:hint="eastAsia"/>
          <w:bCs/>
          <w:kern w:val="0"/>
          <w:sz w:val="21"/>
          <w:szCs w:val="21"/>
        </w:rPr>
        <w:t>。</w:t>
      </w:r>
    </w:p>
    <w:p w14:paraId="4738243D" w14:textId="47ECC037" w:rsidR="00EC5AF1" w:rsidRDefault="00C10363" w:rsidP="000C0D96">
      <w:pPr>
        <w:widowControl/>
        <w:spacing w:afterLines="50" w:after="120"/>
        <w:ind w:firstLine="420"/>
        <w:rPr>
          <w:rFonts w:ascii="Times New Roman" w:hAnsi="Times New Roman" w:cs="宋体"/>
          <w:bCs/>
          <w:kern w:val="0"/>
          <w:sz w:val="21"/>
          <w:szCs w:val="21"/>
        </w:rPr>
      </w:pPr>
      <w:r w:rsidRPr="004C4C95">
        <w:rPr>
          <w:rFonts w:ascii="Times New Roman" w:hAnsi="Times New Roman" w:cs="宋体" w:hint="eastAsia"/>
          <w:b/>
          <w:bCs/>
          <w:kern w:val="0"/>
          <w:sz w:val="21"/>
          <w:szCs w:val="21"/>
        </w:rPr>
        <w:t>（</w:t>
      </w:r>
      <w:r w:rsidRPr="004C4C95">
        <w:rPr>
          <w:rFonts w:ascii="Times New Roman" w:hAnsi="Times New Roman" w:cs="宋体" w:hint="eastAsia"/>
          <w:b/>
          <w:bCs/>
          <w:kern w:val="0"/>
          <w:sz w:val="21"/>
          <w:szCs w:val="21"/>
        </w:rPr>
        <w:t>4</w:t>
      </w:r>
      <w:r w:rsidRPr="004C4C95">
        <w:rPr>
          <w:rFonts w:ascii="Times New Roman" w:hAnsi="Times New Roman" w:cs="宋体" w:hint="eastAsia"/>
          <w:b/>
          <w:bCs/>
          <w:kern w:val="0"/>
          <w:sz w:val="21"/>
          <w:szCs w:val="21"/>
        </w:rPr>
        <w:t>）</w:t>
      </w:r>
      <w:r w:rsidR="000C0D96" w:rsidRPr="004C4C95">
        <w:rPr>
          <w:rFonts w:ascii="Times New Roman" w:hAnsi="Times New Roman" w:cs="宋体" w:hint="eastAsia"/>
          <w:b/>
          <w:bCs/>
          <w:kern w:val="0"/>
          <w:sz w:val="21"/>
          <w:szCs w:val="21"/>
        </w:rPr>
        <w:t>交通信息与控制</w:t>
      </w:r>
      <w:r>
        <w:rPr>
          <w:rFonts w:ascii="Times New Roman" w:hAnsi="Times New Roman" w:cs="宋体" w:hint="eastAsia"/>
          <w:bCs/>
          <w:kern w:val="0"/>
          <w:sz w:val="21"/>
          <w:szCs w:val="21"/>
        </w:rPr>
        <w:t>。具体包括：</w:t>
      </w:r>
      <w:r w:rsidR="000C0D96" w:rsidRPr="000C0D96">
        <w:rPr>
          <w:rFonts w:ascii="Times New Roman" w:hAnsi="Times New Roman" w:cs="宋体" w:hint="eastAsia"/>
          <w:bCs/>
          <w:kern w:val="0"/>
          <w:sz w:val="21"/>
          <w:szCs w:val="21"/>
        </w:rPr>
        <w:t>载运工具的运动控制理论、方法、建模理论与仿真、智能控制技术等</w:t>
      </w:r>
      <w:r w:rsidR="00D107E9">
        <w:rPr>
          <w:rFonts w:ascii="Times New Roman" w:hAnsi="Times New Roman" w:cs="宋体" w:hint="eastAsia"/>
          <w:bCs/>
          <w:kern w:val="0"/>
          <w:sz w:val="21"/>
          <w:szCs w:val="21"/>
        </w:rPr>
        <w:t>。</w:t>
      </w:r>
    </w:p>
    <w:p w14:paraId="6096E71A" w14:textId="56580D1A" w:rsidR="00D107E9" w:rsidRDefault="00D107E9" w:rsidP="000C0D96">
      <w:pPr>
        <w:widowControl/>
        <w:spacing w:afterLines="50" w:after="120"/>
        <w:ind w:firstLine="420"/>
        <w:rPr>
          <w:rFonts w:ascii="Times New Roman" w:hAnsi="Times New Roman" w:cs="宋体"/>
          <w:bCs/>
          <w:kern w:val="0"/>
          <w:sz w:val="21"/>
          <w:szCs w:val="21"/>
        </w:rPr>
      </w:pPr>
      <w:r w:rsidRPr="004A18C6">
        <w:rPr>
          <w:rFonts w:ascii="Times New Roman" w:hAnsi="Times New Roman" w:cs="宋体" w:hint="eastAsia"/>
          <w:b/>
          <w:bCs/>
          <w:kern w:val="0"/>
          <w:sz w:val="21"/>
          <w:szCs w:val="21"/>
        </w:rPr>
        <w:t>（</w:t>
      </w:r>
      <w:r w:rsidRPr="004A18C6">
        <w:rPr>
          <w:rFonts w:ascii="Times New Roman" w:hAnsi="Times New Roman" w:cs="宋体" w:hint="eastAsia"/>
          <w:b/>
          <w:bCs/>
          <w:kern w:val="0"/>
          <w:sz w:val="21"/>
          <w:szCs w:val="21"/>
        </w:rPr>
        <w:t>5</w:t>
      </w:r>
      <w:r w:rsidRPr="004A18C6">
        <w:rPr>
          <w:rFonts w:ascii="Times New Roman" w:hAnsi="Times New Roman" w:cs="宋体" w:hint="eastAsia"/>
          <w:b/>
          <w:bCs/>
          <w:kern w:val="0"/>
          <w:sz w:val="21"/>
          <w:szCs w:val="21"/>
        </w:rPr>
        <w:t>）交通安全与环境</w:t>
      </w:r>
      <w:r>
        <w:rPr>
          <w:rFonts w:ascii="Times New Roman" w:hAnsi="Times New Roman" w:cs="宋体" w:hint="eastAsia"/>
          <w:bCs/>
          <w:kern w:val="0"/>
          <w:sz w:val="21"/>
          <w:szCs w:val="21"/>
        </w:rPr>
        <w:t>。</w:t>
      </w:r>
      <w:r w:rsidR="00A14D66">
        <w:rPr>
          <w:rFonts w:ascii="Times New Roman" w:hAnsi="Times New Roman" w:cs="宋体" w:hint="eastAsia"/>
          <w:bCs/>
          <w:kern w:val="0"/>
          <w:sz w:val="21"/>
          <w:szCs w:val="21"/>
        </w:rPr>
        <w:t>具体包括：</w:t>
      </w:r>
      <w:r w:rsidR="001C4261">
        <w:rPr>
          <w:rFonts w:ascii="Times New Roman" w:hAnsi="Times New Roman" w:cs="宋体" w:hint="eastAsia"/>
          <w:bCs/>
          <w:kern w:val="0"/>
          <w:sz w:val="21"/>
          <w:szCs w:val="21"/>
        </w:rPr>
        <w:t>交通基础设施和载运工具的安全性设计</w:t>
      </w:r>
      <w:r w:rsidR="00F94D0F">
        <w:rPr>
          <w:rFonts w:ascii="Times New Roman" w:hAnsi="Times New Roman" w:cs="宋体" w:hint="eastAsia"/>
          <w:bCs/>
          <w:kern w:val="0"/>
          <w:sz w:val="21"/>
          <w:szCs w:val="21"/>
        </w:rPr>
        <w:t>、试验、测试仿真</w:t>
      </w:r>
      <w:r w:rsidR="004A18C6">
        <w:rPr>
          <w:rFonts w:ascii="Times New Roman" w:hAnsi="Times New Roman" w:cs="宋体" w:hint="eastAsia"/>
          <w:bCs/>
          <w:kern w:val="0"/>
          <w:sz w:val="21"/>
          <w:szCs w:val="21"/>
        </w:rPr>
        <w:t>、</w:t>
      </w:r>
      <w:r w:rsidR="001C4261">
        <w:rPr>
          <w:rFonts w:ascii="Times New Roman" w:hAnsi="Times New Roman" w:cs="宋体" w:hint="eastAsia"/>
          <w:bCs/>
          <w:kern w:val="0"/>
          <w:sz w:val="21"/>
          <w:szCs w:val="21"/>
        </w:rPr>
        <w:t>绿色低碳、节能减</w:t>
      </w:r>
      <w:proofErr w:type="gramStart"/>
      <w:r w:rsidR="001C4261">
        <w:rPr>
          <w:rFonts w:ascii="Times New Roman" w:hAnsi="Times New Roman" w:cs="宋体" w:hint="eastAsia"/>
          <w:bCs/>
          <w:kern w:val="0"/>
          <w:sz w:val="21"/>
          <w:szCs w:val="21"/>
        </w:rPr>
        <w:t>排技术</w:t>
      </w:r>
      <w:proofErr w:type="gramEnd"/>
      <w:r w:rsidR="001C4261">
        <w:rPr>
          <w:rFonts w:ascii="Times New Roman" w:hAnsi="Times New Roman" w:cs="宋体" w:hint="eastAsia"/>
          <w:bCs/>
          <w:kern w:val="0"/>
          <w:sz w:val="21"/>
          <w:szCs w:val="21"/>
        </w:rPr>
        <w:t>等。</w:t>
      </w:r>
    </w:p>
    <w:p w14:paraId="73F4EA35" w14:textId="70724D3A" w:rsidR="00BD18F8" w:rsidRPr="00340CB0" w:rsidRDefault="00BD18F8" w:rsidP="00BD18F8">
      <w:pPr>
        <w:pStyle w:val="31"/>
        <w:spacing w:beforeLines="50" w:before="120" w:afterLines="50" w:after="120" w:line="240" w:lineRule="auto"/>
        <w:rPr>
          <w:rFonts w:ascii="Times New Roman" w:eastAsia="楷体"/>
          <w:b/>
          <w:sz w:val="21"/>
          <w:szCs w:val="21"/>
        </w:rPr>
      </w:pPr>
      <w:r w:rsidRPr="00340CB0">
        <w:rPr>
          <w:rFonts w:ascii="Times New Roman" w:eastAsia="楷体" w:hint="eastAsia"/>
          <w:b/>
          <w:sz w:val="21"/>
          <w:szCs w:val="21"/>
        </w:rPr>
        <w:t>1</w:t>
      </w:r>
      <w:r w:rsidRPr="00340CB0">
        <w:rPr>
          <w:rFonts w:ascii="Times New Roman" w:eastAsia="楷体"/>
          <w:b/>
          <w:sz w:val="21"/>
          <w:szCs w:val="21"/>
        </w:rPr>
        <w:t xml:space="preserve">.1.3 </w:t>
      </w:r>
      <w:r w:rsidRPr="00340CB0">
        <w:rPr>
          <w:rFonts w:ascii="Times New Roman" w:eastAsia="楷体" w:hint="eastAsia"/>
          <w:b/>
          <w:sz w:val="21"/>
          <w:szCs w:val="21"/>
        </w:rPr>
        <w:t>影响力</w:t>
      </w:r>
    </w:p>
    <w:p w14:paraId="767A8FEE" w14:textId="717F1DC3" w:rsidR="008861B9" w:rsidRDefault="00490F70">
      <w:pPr>
        <w:widowControl/>
        <w:spacing w:afterLines="50" w:after="120"/>
        <w:ind w:firstLine="420"/>
        <w:rPr>
          <w:rFonts w:ascii="Times New Roman" w:hAnsi="Times New Roman" w:cs="宋体"/>
          <w:bCs/>
          <w:kern w:val="0"/>
          <w:sz w:val="21"/>
          <w:szCs w:val="21"/>
        </w:rPr>
      </w:pPr>
      <w:r w:rsidRPr="00161E1E">
        <w:rPr>
          <w:rFonts w:ascii="Times New Roman" w:hAnsi="Times New Roman" w:cs="宋体" w:hint="eastAsia"/>
          <w:b/>
          <w:bCs/>
          <w:color w:val="FF0000"/>
          <w:kern w:val="0"/>
          <w:sz w:val="21"/>
          <w:szCs w:val="21"/>
          <w:highlight w:val="yellow"/>
        </w:rPr>
        <w:t>《交通运输工程学报》</w:t>
      </w:r>
      <w:r w:rsidR="00EA5180">
        <w:rPr>
          <w:rFonts w:ascii="Times New Roman" w:hAnsi="Times New Roman" w:cs="宋体" w:hint="eastAsia"/>
          <w:b/>
          <w:bCs/>
          <w:color w:val="FF0000"/>
          <w:kern w:val="0"/>
          <w:sz w:val="21"/>
          <w:szCs w:val="21"/>
          <w:highlight w:val="yellow"/>
        </w:rPr>
        <w:t>已于</w:t>
      </w:r>
      <w:r w:rsidRPr="00161E1E">
        <w:rPr>
          <w:rFonts w:ascii="Times New Roman" w:hAnsi="Times New Roman" w:cs="宋体" w:hint="eastAsia"/>
          <w:b/>
          <w:bCs/>
          <w:color w:val="FF0000"/>
          <w:kern w:val="0"/>
          <w:sz w:val="21"/>
          <w:szCs w:val="21"/>
          <w:highlight w:val="yellow"/>
        </w:rPr>
        <w:t>2</w:t>
      </w:r>
      <w:r w:rsidRPr="00161E1E">
        <w:rPr>
          <w:rFonts w:ascii="Times New Roman" w:hAnsi="Times New Roman" w:cs="宋体"/>
          <w:b/>
          <w:bCs/>
          <w:color w:val="FF0000"/>
          <w:kern w:val="0"/>
          <w:sz w:val="21"/>
          <w:szCs w:val="21"/>
          <w:highlight w:val="yellow"/>
        </w:rPr>
        <w:t>026</w:t>
      </w:r>
      <w:r w:rsidRPr="00161E1E">
        <w:rPr>
          <w:rFonts w:ascii="Times New Roman" w:hAnsi="Times New Roman" w:cs="宋体" w:hint="eastAsia"/>
          <w:b/>
          <w:bCs/>
          <w:color w:val="FF0000"/>
          <w:kern w:val="0"/>
          <w:sz w:val="21"/>
          <w:szCs w:val="21"/>
          <w:highlight w:val="yellow"/>
        </w:rPr>
        <w:t>年</w:t>
      </w:r>
      <w:r w:rsidR="00EA5180">
        <w:rPr>
          <w:rFonts w:ascii="Times New Roman" w:hAnsi="Times New Roman" w:cs="宋体" w:hint="eastAsia"/>
          <w:b/>
          <w:bCs/>
          <w:color w:val="FF0000"/>
          <w:kern w:val="0"/>
          <w:sz w:val="21"/>
          <w:szCs w:val="21"/>
          <w:highlight w:val="yellow"/>
        </w:rPr>
        <w:t>一月</w:t>
      </w:r>
      <w:r w:rsidRPr="00161E1E">
        <w:rPr>
          <w:rFonts w:ascii="Times New Roman" w:hAnsi="Times New Roman" w:cs="宋体" w:hint="eastAsia"/>
          <w:b/>
          <w:bCs/>
          <w:color w:val="FF0000"/>
          <w:kern w:val="0"/>
          <w:sz w:val="21"/>
          <w:szCs w:val="21"/>
          <w:highlight w:val="yellow"/>
        </w:rPr>
        <w:t>变更为月刊，</w:t>
      </w:r>
      <w:r w:rsidRPr="00EB7910">
        <w:rPr>
          <w:rFonts w:ascii="Times New Roman" w:hAnsi="Times New Roman" w:cs="宋体" w:hint="eastAsia"/>
          <w:bCs/>
          <w:kern w:val="0"/>
          <w:sz w:val="21"/>
          <w:szCs w:val="21"/>
        </w:rPr>
        <w:t>是</w:t>
      </w:r>
      <w:r>
        <w:rPr>
          <w:rFonts w:ascii="Times New Roman" w:hAnsi="Times New Roman" w:cs="宋体" w:hint="eastAsia"/>
          <w:bCs/>
          <w:color w:val="FF0000"/>
          <w:kern w:val="0"/>
          <w:sz w:val="21"/>
          <w:szCs w:val="21"/>
        </w:rPr>
        <w:t>中国科协</w:t>
      </w:r>
      <w:r>
        <w:rPr>
          <w:rFonts w:ascii="Times New Roman" w:hAnsi="Times New Roman" w:cs="宋体" w:hint="eastAsia"/>
          <w:bCs/>
          <w:kern w:val="0"/>
          <w:sz w:val="21"/>
          <w:szCs w:val="21"/>
        </w:rPr>
        <w:t>《铁路运输领域高质量科技期刊分级目录》</w:t>
      </w:r>
      <w:r>
        <w:rPr>
          <w:rFonts w:ascii="Times New Roman" w:hAnsi="Times New Roman" w:cs="宋体"/>
          <w:bCs/>
          <w:color w:val="FF0000"/>
          <w:kern w:val="0"/>
          <w:sz w:val="21"/>
          <w:szCs w:val="21"/>
        </w:rPr>
        <w:t>T1</w:t>
      </w:r>
      <w:r>
        <w:rPr>
          <w:rFonts w:ascii="Times New Roman" w:hAnsi="Times New Roman" w:cs="宋体"/>
          <w:bCs/>
          <w:color w:val="FF0000"/>
          <w:kern w:val="0"/>
          <w:sz w:val="21"/>
          <w:szCs w:val="21"/>
        </w:rPr>
        <w:t>级期刊</w:t>
      </w:r>
      <w:r>
        <w:rPr>
          <w:rFonts w:ascii="Times New Roman" w:hAnsi="Times New Roman" w:cs="宋体" w:hint="eastAsia"/>
          <w:bCs/>
          <w:kern w:val="0"/>
          <w:sz w:val="21"/>
          <w:szCs w:val="21"/>
        </w:rPr>
        <w:t>，</w:t>
      </w:r>
      <w:r>
        <w:rPr>
          <w:rFonts w:ascii="Times New Roman" w:hAnsi="Times New Roman" w:cs="宋体"/>
          <w:bCs/>
          <w:kern w:val="0"/>
          <w:sz w:val="21"/>
          <w:szCs w:val="21"/>
        </w:rPr>
        <w:t>《公路运输领域高质量科技期刊分级目录》</w:t>
      </w:r>
      <w:r>
        <w:rPr>
          <w:rFonts w:ascii="Times New Roman" w:hAnsi="Times New Roman" w:cs="宋体"/>
          <w:bCs/>
          <w:color w:val="FF0000"/>
          <w:kern w:val="0"/>
          <w:sz w:val="21"/>
          <w:szCs w:val="21"/>
        </w:rPr>
        <w:t>T1</w:t>
      </w:r>
      <w:r>
        <w:rPr>
          <w:rFonts w:ascii="Times New Roman" w:hAnsi="Times New Roman" w:cs="宋体"/>
          <w:bCs/>
          <w:color w:val="FF0000"/>
          <w:kern w:val="0"/>
          <w:sz w:val="21"/>
          <w:szCs w:val="21"/>
        </w:rPr>
        <w:t>级期刊</w:t>
      </w:r>
      <w:r>
        <w:rPr>
          <w:rFonts w:ascii="Times New Roman" w:hAnsi="Times New Roman" w:cs="宋体" w:hint="eastAsia"/>
          <w:bCs/>
          <w:color w:val="FF0000"/>
          <w:kern w:val="0"/>
          <w:sz w:val="21"/>
          <w:szCs w:val="21"/>
        </w:rPr>
        <w:t>。</w:t>
      </w:r>
      <w:r>
        <w:rPr>
          <w:rFonts w:ascii="Times New Roman" w:hAnsi="Times New Roman" w:cs="宋体" w:hint="eastAsia"/>
          <w:bCs/>
          <w:kern w:val="0"/>
          <w:sz w:val="21"/>
          <w:szCs w:val="21"/>
        </w:rPr>
        <w:t>自</w:t>
      </w:r>
      <w:r>
        <w:rPr>
          <w:rFonts w:ascii="Times New Roman" w:hAnsi="Times New Roman" w:cs="宋体" w:hint="eastAsia"/>
          <w:bCs/>
          <w:kern w:val="0"/>
          <w:sz w:val="21"/>
          <w:szCs w:val="21"/>
        </w:rPr>
        <w:t>2</w:t>
      </w:r>
      <w:r>
        <w:rPr>
          <w:rFonts w:ascii="Times New Roman" w:hAnsi="Times New Roman" w:cs="宋体"/>
          <w:bCs/>
          <w:kern w:val="0"/>
          <w:sz w:val="21"/>
          <w:szCs w:val="21"/>
        </w:rPr>
        <w:t>019</w:t>
      </w:r>
      <w:r>
        <w:rPr>
          <w:rFonts w:ascii="Times New Roman" w:hAnsi="Times New Roman" w:cs="宋体" w:hint="eastAsia"/>
          <w:bCs/>
          <w:kern w:val="0"/>
          <w:sz w:val="21"/>
          <w:szCs w:val="21"/>
        </w:rPr>
        <w:t>年起，先后入选</w:t>
      </w:r>
      <w:r>
        <w:rPr>
          <w:rFonts w:ascii="Times New Roman" w:hAnsi="Times New Roman" w:cs="宋体"/>
          <w:bCs/>
          <w:kern w:val="0"/>
          <w:sz w:val="21"/>
          <w:szCs w:val="21"/>
        </w:rPr>
        <w:t>“</w:t>
      </w:r>
      <w:r>
        <w:rPr>
          <w:rFonts w:ascii="Times New Roman" w:hAnsi="Times New Roman" w:cs="宋体"/>
          <w:bCs/>
          <w:color w:val="FF0000"/>
          <w:kern w:val="0"/>
          <w:sz w:val="21"/>
          <w:szCs w:val="21"/>
        </w:rPr>
        <w:t>中国科技期刊卓越行动计划</w:t>
      </w:r>
      <w:r>
        <w:rPr>
          <w:rFonts w:ascii="Times New Roman" w:hAnsi="Times New Roman" w:cs="宋体"/>
          <w:bCs/>
          <w:kern w:val="0"/>
          <w:sz w:val="21"/>
          <w:szCs w:val="21"/>
        </w:rPr>
        <w:t>”</w:t>
      </w:r>
      <w:r>
        <w:rPr>
          <w:rFonts w:ascii="Times New Roman" w:hAnsi="Times New Roman" w:cs="宋体"/>
          <w:bCs/>
          <w:kern w:val="0"/>
          <w:sz w:val="21"/>
          <w:szCs w:val="21"/>
        </w:rPr>
        <w:t>第一、二期</w:t>
      </w:r>
      <w:r>
        <w:rPr>
          <w:rFonts w:ascii="Times New Roman" w:hAnsi="Times New Roman" w:cs="宋体" w:hint="eastAsia"/>
          <w:bCs/>
          <w:kern w:val="0"/>
          <w:sz w:val="21"/>
          <w:szCs w:val="21"/>
        </w:rPr>
        <w:t>项目</w:t>
      </w:r>
      <w:r>
        <w:rPr>
          <w:rFonts w:ascii="Times New Roman" w:hAnsi="Times New Roman" w:cs="宋体"/>
          <w:bCs/>
          <w:kern w:val="0"/>
          <w:sz w:val="21"/>
          <w:szCs w:val="21"/>
        </w:rPr>
        <w:t>。</w:t>
      </w:r>
      <w:r>
        <w:rPr>
          <w:rFonts w:ascii="Times New Roman" w:hAnsi="Times New Roman" w:cs="宋体" w:hint="eastAsia"/>
          <w:bCs/>
          <w:kern w:val="0"/>
          <w:sz w:val="21"/>
          <w:szCs w:val="21"/>
        </w:rPr>
        <w:t>学报</w:t>
      </w:r>
      <w:r w:rsidR="00953DFF">
        <w:rPr>
          <w:rFonts w:ascii="Times New Roman" w:hAnsi="Times New Roman" w:cs="宋体" w:hint="eastAsia"/>
          <w:bCs/>
          <w:kern w:val="0"/>
          <w:sz w:val="21"/>
          <w:szCs w:val="21"/>
        </w:rPr>
        <w:t>被</w:t>
      </w:r>
      <w:r w:rsidR="00953DFF">
        <w:rPr>
          <w:rFonts w:ascii="Times New Roman" w:hAnsi="Times New Roman" w:cs="宋体"/>
          <w:bCs/>
          <w:kern w:val="0"/>
          <w:sz w:val="21"/>
          <w:szCs w:val="21"/>
        </w:rPr>
        <w:t>Ei</w:t>
      </w:r>
      <w:r w:rsidR="00953DFF">
        <w:rPr>
          <w:rFonts w:ascii="Times New Roman" w:hAnsi="Times New Roman" w:cs="宋体"/>
          <w:bCs/>
          <w:kern w:val="0"/>
          <w:sz w:val="21"/>
          <w:szCs w:val="21"/>
        </w:rPr>
        <w:t>、</w:t>
      </w:r>
      <w:r w:rsidR="00953DFF">
        <w:rPr>
          <w:rFonts w:ascii="Times New Roman" w:hAnsi="Times New Roman" w:cs="宋体"/>
          <w:bCs/>
          <w:kern w:val="0"/>
          <w:sz w:val="21"/>
          <w:szCs w:val="21"/>
        </w:rPr>
        <w:t>CSCD</w:t>
      </w:r>
      <w:r w:rsidR="00953DFF">
        <w:rPr>
          <w:rFonts w:ascii="Times New Roman" w:hAnsi="Times New Roman" w:cs="宋体"/>
          <w:bCs/>
          <w:kern w:val="0"/>
          <w:sz w:val="21"/>
          <w:szCs w:val="21"/>
        </w:rPr>
        <w:t>（核心库）、</w:t>
      </w:r>
      <w:r w:rsidR="00953DFF">
        <w:rPr>
          <w:rFonts w:ascii="Times New Roman" w:hAnsi="Times New Roman" w:cs="宋体"/>
          <w:bCs/>
          <w:kern w:val="0"/>
          <w:sz w:val="21"/>
          <w:szCs w:val="21"/>
        </w:rPr>
        <w:t>Scopus</w:t>
      </w:r>
      <w:r w:rsidR="00953DFF">
        <w:rPr>
          <w:rFonts w:ascii="Times New Roman" w:hAnsi="Times New Roman" w:cs="宋体" w:hint="eastAsia"/>
          <w:bCs/>
          <w:kern w:val="0"/>
          <w:sz w:val="21"/>
          <w:szCs w:val="21"/>
        </w:rPr>
        <w:t>、</w:t>
      </w:r>
      <w:r w:rsidR="00953DFF">
        <w:rPr>
          <w:rFonts w:ascii="Times New Roman" w:hAnsi="Times New Roman" w:cs="宋体" w:hint="eastAsia"/>
          <w:bCs/>
          <w:kern w:val="0"/>
          <w:sz w:val="21"/>
          <w:szCs w:val="21"/>
        </w:rPr>
        <w:t>CSTPCD</w:t>
      </w:r>
      <w:r w:rsidR="00953DFF">
        <w:rPr>
          <w:rFonts w:ascii="Times New Roman" w:hAnsi="Times New Roman" w:cs="宋体" w:hint="eastAsia"/>
          <w:bCs/>
          <w:kern w:val="0"/>
          <w:sz w:val="21"/>
          <w:szCs w:val="21"/>
        </w:rPr>
        <w:t>、《中文核心期刊要目总览》</w:t>
      </w:r>
      <w:r w:rsidR="00953DFF">
        <w:rPr>
          <w:rFonts w:ascii="Times New Roman" w:hAnsi="Times New Roman" w:cs="宋体"/>
          <w:bCs/>
          <w:kern w:val="0"/>
          <w:sz w:val="21"/>
          <w:szCs w:val="21"/>
        </w:rPr>
        <w:t>等</w:t>
      </w:r>
      <w:r>
        <w:rPr>
          <w:rFonts w:ascii="Times New Roman" w:hAnsi="Times New Roman" w:cs="宋体" w:hint="eastAsia"/>
          <w:bCs/>
          <w:kern w:val="0"/>
          <w:sz w:val="21"/>
          <w:szCs w:val="21"/>
        </w:rPr>
        <w:t>国内外重要</w:t>
      </w:r>
      <w:r w:rsidR="00953DFF">
        <w:rPr>
          <w:rFonts w:ascii="Times New Roman" w:hAnsi="Times New Roman" w:cs="宋体"/>
          <w:bCs/>
          <w:kern w:val="0"/>
          <w:sz w:val="21"/>
          <w:szCs w:val="21"/>
        </w:rPr>
        <w:t>数据库收录</w:t>
      </w:r>
      <w:r w:rsidR="00953DFF">
        <w:rPr>
          <w:rFonts w:ascii="Times New Roman" w:hAnsi="Times New Roman" w:cs="宋体" w:hint="eastAsia"/>
          <w:bCs/>
          <w:kern w:val="0"/>
          <w:sz w:val="21"/>
          <w:szCs w:val="21"/>
        </w:rPr>
        <w:t>。</w:t>
      </w:r>
    </w:p>
    <w:p w14:paraId="56F0854F" w14:textId="527D1D55" w:rsidR="008861B9" w:rsidRDefault="00953DFF">
      <w:pPr>
        <w:widowControl/>
        <w:spacing w:afterLines="50" w:after="120"/>
        <w:ind w:firstLine="420"/>
        <w:rPr>
          <w:rFonts w:ascii="Times New Roman" w:hAnsi="Times New Roman" w:cs="宋体"/>
          <w:bCs/>
          <w:kern w:val="0"/>
          <w:sz w:val="21"/>
          <w:szCs w:val="21"/>
        </w:rPr>
      </w:pPr>
      <w:r>
        <w:rPr>
          <w:rFonts w:ascii="Times New Roman" w:hAnsi="Times New Roman" w:cs="宋体" w:hint="eastAsia"/>
          <w:bCs/>
          <w:kern w:val="0"/>
          <w:sz w:val="21"/>
          <w:szCs w:val="21"/>
        </w:rPr>
        <w:t>学报最新影响因子为</w:t>
      </w:r>
      <w:r>
        <w:rPr>
          <w:rFonts w:ascii="Times New Roman" w:hAnsi="Times New Roman" w:cs="宋体" w:hint="eastAsia"/>
          <w:bCs/>
          <w:kern w:val="0"/>
          <w:sz w:val="21"/>
          <w:szCs w:val="21"/>
        </w:rPr>
        <w:t>3.410</w:t>
      </w:r>
      <w:r>
        <w:rPr>
          <w:rFonts w:ascii="Times New Roman" w:hAnsi="Times New Roman" w:cs="宋体" w:hint="eastAsia"/>
          <w:bCs/>
          <w:kern w:val="0"/>
          <w:sz w:val="21"/>
          <w:szCs w:val="21"/>
        </w:rPr>
        <w:t>（</w:t>
      </w:r>
      <w:r>
        <w:rPr>
          <w:rFonts w:ascii="Times New Roman" w:hAnsi="Times New Roman" w:cs="宋体" w:hint="eastAsia"/>
          <w:bCs/>
          <w:kern w:val="0"/>
          <w:sz w:val="21"/>
          <w:szCs w:val="21"/>
        </w:rPr>
        <w:t>CNKI</w:t>
      </w:r>
      <w:r>
        <w:rPr>
          <w:rFonts w:ascii="Times New Roman" w:hAnsi="Times New Roman" w:cs="宋体" w:hint="eastAsia"/>
          <w:bCs/>
          <w:kern w:val="0"/>
          <w:sz w:val="21"/>
          <w:szCs w:val="21"/>
        </w:rPr>
        <w:t>），</w:t>
      </w:r>
      <w:r>
        <w:rPr>
          <w:rFonts w:ascii="Times New Roman" w:hAnsi="Times New Roman" w:cs="宋体" w:hint="eastAsia"/>
          <w:bCs/>
          <w:color w:val="FF0000"/>
          <w:kern w:val="0"/>
          <w:sz w:val="21"/>
          <w:szCs w:val="21"/>
        </w:rPr>
        <w:t>综合影响力在国内交通运输工程类期刊中</w:t>
      </w:r>
      <w:r>
        <w:rPr>
          <w:rFonts w:ascii="Times New Roman" w:hAnsi="Times New Roman" w:cs="宋体" w:hint="eastAsia"/>
          <w:bCs/>
          <w:color w:val="FF0000"/>
          <w:kern w:val="0"/>
          <w:sz w:val="21"/>
          <w:szCs w:val="21"/>
          <w:highlight w:val="yellow"/>
        </w:rPr>
        <w:t>连续多年排名第</w:t>
      </w:r>
      <w:r>
        <w:rPr>
          <w:rFonts w:ascii="Times New Roman" w:hAnsi="Times New Roman" w:cs="宋体"/>
          <w:bCs/>
          <w:color w:val="FF0000"/>
          <w:kern w:val="0"/>
          <w:sz w:val="21"/>
          <w:szCs w:val="21"/>
          <w:highlight w:val="yellow"/>
        </w:rPr>
        <w:t>1</w:t>
      </w:r>
      <w:r>
        <w:rPr>
          <w:rFonts w:ascii="Times New Roman" w:hAnsi="Times New Roman" w:cs="宋体" w:hint="eastAsia"/>
          <w:bCs/>
          <w:kern w:val="0"/>
          <w:sz w:val="21"/>
          <w:szCs w:val="21"/>
        </w:rPr>
        <w:t>。</w:t>
      </w:r>
    </w:p>
    <w:p w14:paraId="486341EF" w14:textId="3179781F" w:rsidR="00BD18F8" w:rsidRPr="00340CB0" w:rsidRDefault="00BD18F8" w:rsidP="00BD18F8">
      <w:pPr>
        <w:pStyle w:val="31"/>
        <w:spacing w:beforeLines="50" w:before="120" w:afterLines="50" w:after="120" w:line="240" w:lineRule="auto"/>
        <w:rPr>
          <w:rFonts w:ascii="Times New Roman" w:eastAsia="楷体"/>
          <w:b/>
          <w:sz w:val="21"/>
          <w:szCs w:val="21"/>
        </w:rPr>
      </w:pPr>
      <w:r w:rsidRPr="00340CB0">
        <w:rPr>
          <w:rFonts w:ascii="Times New Roman" w:eastAsia="楷体" w:hint="eastAsia"/>
          <w:b/>
          <w:sz w:val="21"/>
          <w:szCs w:val="21"/>
          <w:highlight w:val="yellow"/>
        </w:rPr>
        <w:t>1</w:t>
      </w:r>
      <w:r w:rsidRPr="00340CB0">
        <w:rPr>
          <w:rFonts w:ascii="Times New Roman" w:eastAsia="楷体"/>
          <w:b/>
          <w:sz w:val="21"/>
          <w:szCs w:val="21"/>
          <w:highlight w:val="yellow"/>
        </w:rPr>
        <w:t xml:space="preserve">.1.4 </w:t>
      </w:r>
      <w:r w:rsidRPr="00340CB0">
        <w:rPr>
          <w:rFonts w:ascii="Times New Roman" w:eastAsia="楷体" w:hint="eastAsia"/>
          <w:b/>
          <w:sz w:val="21"/>
          <w:szCs w:val="21"/>
          <w:highlight w:val="yellow"/>
        </w:rPr>
        <w:t>稿件处理和发表周期</w:t>
      </w:r>
    </w:p>
    <w:p w14:paraId="24DB373F" w14:textId="2E747B0D" w:rsidR="001C3EBE" w:rsidRPr="00340CB0" w:rsidRDefault="00BD18F8">
      <w:pPr>
        <w:widowControl/>
        <w:spacing w:afterLines="50" w:after="120"/>
        <w:ind w:firstLine="420"/>
        <w:rPr>
          <w:rFonts w:ascii="Times New Roman" w:hAnsi="Times New Roman" w:cs="宋体"/>
          <w:color w:val="FF0000"/>
          <w:kern w:val="0"/>
          <w:sz w:val="21"/>
          <w:szCs w:val="21"/>
        </w:rPr>
      </w:pPr>
      <w:r w:rsidRPr="00340CB0">
        <w:rPr>
          <w:rFonts w:ascii="Times New Roman" w:hAnsi="Times New Roman" w:cs="宋体" w:hint="eastAsia"/>
          <w:color w:val="FF0000"/>
          <w:kern w:val="0"/>
          <w:sz w:val="21"/>
          <w:szCs w:val="21"/>
        </w:rPr>
        <w:t>初审：约</w:t>
      </w:r>
      <w:r w:rsidRPr="00340CB0">
        <w:rPr>
          <w:rFonts w:ascii="Times New Roman" w:hAnsi="Times New Roman" w:cs="宋体" w:hint="eastAsia"/>
          <w:color w:val="FF0000"/>
          <w:kern w:val="0"/>
          <w:sz w:val="21"/>
          <w:szCs w:val="21"/>
        </w:rPr>
        <w:t>1</w:t>
      </w:r>
      <w:r w:rsidRPr="00340CB0">
        <w:rPr>
          <w:rFonts w:ascii="Times New Roman" w:hAnsi="Times New Roman" w:cs="宋体"/>
          <w:color w:val="FF0000"/>
          <w:kern w:val="0"/>
          <w:sz w:val="21"/>
          <w:szCs w:val="21"/>
        </w:rPr>
        <w:t>~2</w:t>
      </w:r>
      <w:r w:rsidRPr="00340CB0">
        <w:rPr>
          <w:rFonts w:ascii="Times New Roman" w:hAnsi="Times New Roman" w:cs="宋体" w:hint="eastAsia"/>
          <w:color w:val="FF0000"/>
          <w:kern w:val="0"/>
          <w:sz w:val="21"/>
          <w:szCs w:val="21"/>
        </w:rPr>
        <w:t>周；</w:t>
      </w:r>
    </w:p>
    <w:p w14:paraId="020FA2C3" w14:textId="0134F65D" w:rsidR="00BD18F8" w:rsidRPr="00340CB0" w:rsidRDefault="00BD18F8">
      <w:pPr>
        <w:widowControl/>
        <w:spacing w:afterLines="50" w:after="120"/>
        <w:ind w:firstLine="420"/>
        <w:rPr>
          <w:rFonts w:ascii="Times New Roman" w:hAnsi="Times New Roman" w:cs="宋体"/>
          <w:color w:val="FF0000"/>
          <w:kern w:val="0"/>
          <w:sz w:val="21"/>
          <w:szCs w:val="21"/>
        </w:rPr>
      </w:pPr>
      <w:r w:rsidRPr="00340CB0">
        <w:rPr>
          <w:rFonts w:ascii="Times New Roman" w:hAnsi="Times New Roman" w:cs="宋体" w:hint="eastAsia"/>
          <w:color w:val="FF0000"/>
          <w:kern w:val="0"/>
          <w:sz w:val="21"/>
          <w:szCs w:val="21"/>
        </w:rPr>
        <w:t>每轮外审：约</w:t>
      </w:r>
      <w:r w:rsidRPr="00340CB0">
        <w:rPr>
          <w:rFonts w:ascii="Times New Roman" w:hAnsi="Times New Roman" w:cs="宋体" w:hint="eastAsia"/>
          <w:color w:val="FF0000"/>
          <w:kern w:val="0"/>
          <w:sz w:val="21"/>
          <w:szCs w:val="21"/>
        </w:rPr>
        <w:t>1</w:t>
      </w:r>
      <w:r w:rsidRPr="00340CB0">
        <w:rPr>
          <w:rFonts w:ascii="Times New Roman" w:hAnsi="Times New Roman" w:cs="宋体"/>
          <w:color w:val="FF0000"/>
          <w:kern w:val="0"/>
          <w:sz w:val="21"/>
          <w:szCs w:val="21"/>
        </w:rPr>
        <w:t>~2</w:t>
      </w:r>
      <w:r w:rsidRPr="00340CB0">
        <w:rPr>
          <w:rFonts w:ascii="Times New Roman" w:hAnsi="Times New Roman" w:cs="宋体" w:hint="eastAsia"/>
          <w:color w:val="FF0000"/>
          <w:kern w:val="0"/>
          <w:sz w:val="21"/>
          <w:szCs w:val="21"/>
        </w:rPr>
        <w:t>个月；</w:t>
      </w:r>
    </w:p>
    <w:p w14:paraId="67DC0A2D" w14:textId="5802CB67" w:rsidR="00BD18F8" w:rsidRPr="00340CB0" w:rsidRDefault="00BD18F8">
      <w:pPr>
        <w:widowControl/>
        <w:spacing w:afterLines="50" w:after="120"/>
        <w:ind w:firstLine="420"/>
        <w:rPr>
          <w:rFonts w:ascii="Times New Roman" w:hAnsi="Times New Roman" w:cs="宋体"/>
          <w:color w:val="FF0000"/>
          <w:kern w:val="0"/>
          <w:sz w:val="21"/>
          <w:szCs w:val="21"/>
        </w:rPr>
      </w:pPr>
      <w:r w:rsidRPr="00340CB0">
        <w:rPr>
          <w:rFonts w:ascii="Times New Roman" w:hAnsi="Times New Roman" w:cs="宋体" w:hint="eastAsia"/>
          <w:color w:val="FF0000"/>
          <w:kern w:val="0"/>
          <w:sz w:val="21"/>
          <w:szCs w:val="21"/>
        </w:rPr>
        <w:t>录用周期：约</w:t>
      </w:r>
      <w:r w:rsidRPr="00340CB0">
        <w:rPr>
          <w:rFonts w:ascii="Times New Roman" w:hAnsi="Times New Roman" w:cs="宋体" w:hint="eastAsia"/>
          <w:color w:val="FF0000"/>
          <w:kern w:val="0"/>
          <w:sz w:val="21"/>
          <w:szCs w:val="21"/>
        </w:rPr>
        <w:t>2</w:t>
      </w:r>
      <w:r w:rsidRPr="00340CB0">
        <w:rPr>
          <w:rFonts w:ascii="Times New Roman" w:hAnsi="Times New Roman" w:cs="宋体"/>
          <w:color w:val="FF0000"/>
          <w:kern w:val="0"/>
          <w:sz w:val="21"/>
          <w:szCs w:val="21"/>
        </w:rPr>
        <w:t>~5</w:t>
      </w:r>
      <w:r w:rsidRPr="00340CB0">
        <w:rPr>
          <w:rFonts w:ascii="Times New Roman" w:hAnsi="Times New Roman" w:cs="宋体" w:hint="eastAsia"/>
          <w:color w:val="FF0000"/>
          <w:kern w:val="0"/>
          <w:sz w:val="21"/>
          <w:szCs w:val="21"/>
        </w:rPr>
        <w:t>个月；</w:t>
      </w:r>
    </w:p>
    <w:p w14:paraId="29047B74" w14:textId="46F4C895" w:rsidR="00BD18F8" w:rsidRPr="00340CB0" w:rsidRDefault="00BD18F8">
      <w:pPr>
        <w:widowControl/>
        <w:spacing w:afterLines="50" w:after="120"/>
        <w:ind w:firstLine="420"/>
        <w:rPr>
          <w:rFonts w:ascii="Times New Roman" w:hAnsi="Times New Roman" w:cs="宋体"/>
          <w:color w:val="FF0000"/>
          <w:kern w:val="0"/>
          <w:sz w:val="21"/>
          <w:szCs w:val="21"/>
        </w:rPr>
      </w:pPr>
      <w:r w:rsidRPr="00340CB0">
        <w:rPr>
          <w:rFonts w:ascii="Times New Roman" w:hAnsi="Times New Roman" w:cs="宋体" w:hint="eastAsia"/>
          <w:color w:val="FF0000"/>
          <w:kern w:val="0"/>
          <w:sz w:val="21"/>
          <w:szCs w:val="21"/>
        </w:rPr>
        <w:t>网络首发周期：录用稿件按要求修改后，一般在一个月内可以在</w:t>
      </w:r>
      <w:r w:rsidRPr="00340CB0">
        <w:rPr>
          <w:rFonts w:ascii="Times New Roman" w:hAnsi="Times New Roman" w:cs="宋体" w:hint="eastAsia"/>
          <w:color w:val="FF0000"/>
          <w:kern w:val="0"/>
          <w:sz w:val="21"/>
          <w:szCs w:val="21"/>
        </w:rPr>
        <w:t>CNKI</w:t>
      </w:r>
      <w:r w:rsidRPr="00340CB0">
        <w:rPr>
          <w:rFonts w:ascii="Times New Roman" w:hAnsi="Times New Roman" w:cs="宋体" w:hint="eastAsia"/>
          <w:color w:val="FF0000"/>
          <w:kern w:val="0"/>
          <w:sz w:val="21"/>
          <w:szCs w:val="21"/>
        </w:rPr>
        <w:t>网络首发上线；</w:t>
      </w:r>
    </w:p>
    <w:p w14:paraId="37BFC602" w14:textId="467064FD" w:rsidR="00BD18F8" w:rsidRPr="00340CB0" w:rsidRDefault="00BD18F8">
      <w:pPr>
        <w:widowControl/>
        <w:spacing w:afterLines="50" w:after="120"/>
        <w:ind w:firstLine="420"/>
        <w:rPr>
          <w:rFonts w:ascii="Times New Roman" w:hAnsi="Times New Roman" w:cs="宋体"/>
          <w:color w:val="FF0000"/>
          <w:kern w:val="0"/>
          <w:sz w:val="21"/>
          <w:szCs w:val="21"/>
        </w:rPr>
      </w:pPr>
      <w:r w:rsidRPr="00340CB0">
        <w:rPr>
          <w:rFonts w:ascii="Times New Roman" w:hAnsi="Times New Roman" w:cs="宋体" w:hint="eastAsia"/>
          <w:color w:val="FF0000"/>
          <w:kern w:val="0"/>
          <w:sz w:val="21"/>
          <w:szCs w:val="21"/>
        </w:rPr>
        <w:t>正式发表周期：约</w:t>
      </w:r>
      <w:r w:rsidRPr="00340CB0">
        <w:rPr>
          <w:rFonts w:ascii="Times New Roman" w:hAnsi="Times New Roman" w:cs="宋体" w:hint="eastAsia"/>
          <w:color w:val="FF0000"/>
          <w:kern w:val="0"/>
          <w:sz w:val="21"/>
          <w:szCs w:val="21"/>
        </w:rPr>
        <w:t>6</w:t>
      </w:r>
      <w:r w:rsidRPr="00340CB0">
        <w:rPr>
          <w:rFonts w:ascii="Times New Roman" w:hAnsi="Times New Roman" w:cs="宋体"/>
          <w:color w:val="FF0000"/>
          <w:kern w:val="0"/>
          <w:sz w:val="21"/>
          <w:szCs w:val="21"/>
        </w:rPr>
        <w:t>~12</w:t>
      </w:r>
      <w:r w:rsidRPr="00340CB0">
        <w:rPr>
          <w:rFonts w:ascii="Times New Roman" w:hAnsi="Times New Roman" w:cs="宋体" w:hint="eastAsia"/>
          <w:color w:val="FF0000"/>
          <w:kern w:val="0"/>
          <w:sz w:val="21"/>
          <w:szCs w:val="21"/>
        </w:rPr>
        <w:t>个月正式发表见刊（从投稿日期算起）。</w:t>
      </w:r>
    </w:p>
    <w:p w14:paraId="64371E9C" w14:textId="77777777" w:rsidR="008861B9" w:rsidRDefault="00953DFF">
      <w:pPr>
        <w:pStyle w:val="21"/>
        <w:spacing w:beforeLines="50" w:before="120" w:afterLines="50" w:after="120" w:line="240" w:lineRule="auto"/>
        <w:ind w:left="0"/>
        <w:rPr>
          <w:rFonts w:hAnsi="Times New Roman" w:cs="Times New Roman"/>
          <w:b w:val="0"/>
          <w:bCs w:val="0"/>
          <w:sz w:val="28"/>
          <w:szCs w:val="28"/>
        </w:rPr>
      </w:pPr>
      <w:r>
        <w:rPr>
          <w:rFonts w:hAnsi="Times New Roman" w:cs="Times New Roman"/>
          <w:b w:val="0"/>
          <w:bCs w:val="0"/>
          <w:sz w:val="28"/>
          <w:szCs w:val="28"/>
        </w:rPr>
        <w:t xml:space="preserve">2  </w:t>
      </w:r>
      <w:r>
        <w:rPr>
          <w:rFonts w:hAnsi="Times New Roman" w:cs="Times New Roman" w:hint="eastAsia"/>
          <w:b w:val="0"/>
          <w:bCs w:val="0"/>
          <w:sz w:val="28"/>
          <w:szCs w:val="28"/>
        </w:rPr>
        <w:t>图表要求</w:t>
      </w:r>
    </w:p>
    <w:p w14:paraId="319E2AA1" w14:textId="193DFBA8" w:rsidR="008861B9" w:rsidRDefault="00953DFF">
      <w:pPr>
        <w:widowControl/>
        <w:spacing w:afterLines="50" w:after="120"/>
        <w:ind w:firstLineChars="200" w:firstLine="420"/>
        <w:rPr>
          <w:rFonts w:ascii="Times New Roman" w:hAnsi="Times New Roman" w:cs="宋体"/>
          <w:kern w:val="0"/>
          <w:sz w:val="21"/>
          <w:szCs w:val="21"/>
        </w:rPr>
      </w:pPr>
      <w:r>
        <w:rPr>
          <w:rFonts w:ascii="Times New Roman" w:hAnsi="Times New Roman" w:cs="宋体" w:hint="eastAsia"/>
          <w:kern w:val="0"/>
          <w:sz w:val="21"/>
          <w:szCs w:val="21"/>
        </w:rPr>
        <w:t>正文中的图、表按出现的先后顺序进行编号，</w:t>
      </w:r>
      <w:proofErr w:type="gramStart"/>
      <w:r>
        <w:rPr>
          <w:rFonts w:ascii="Times New Roman" w:hAnsi="Times New Roman" w:cs="宋体" w:hint="eastAsia"/>
          <w:color w:val="000000"/>
          <w:kern w:val="0"/>
          <w:sz w:val="21"/>
          <w:szCs w:val="21"/>
        </w:rPr>
        <w:t>图必须</w:t>
      </w:r>
      <w:proofErr w:type="gramEnd"/>
      <w:r>
        <w:rPr>
          <w:rFonts w:ascii="Times New Roman" w:hAnsi="Times New Roman" w:cs="宋体" w:hint="eastAsia"/>
          <w:color w:val="000000"/>
          <w:kern w:val="0"/>
          <w:sz w:val="21"/>
          <w:szCs w:val="21"/>
        </w:rPr>
        <w:t>清晰、精确，</w:t>
      </w:r>
      <w:r>
        <w:rPr>
          <w:rFonts w:ascii="Times New Roman" w:hAnsi="Times New Roman" w:cs="宋体" w:hint="eastAsia"/>
          <w:b/>
          <w:color w:val="000000"/>
          <w:kern w:val="0"/>
          <w:sz w:val="21"/>
          <w:szCs w:val="21"/>
        </w:rPr>
        <w:t>建议用彩图，同时应当保证黑白印刷时具有足够的区分度，</w:t>
      </w:r>
      <w:r>
        <w:rPr>
          <w:rFonts w:ascii="Times New Roman" w:hAnsi="Times New Roman" w:cs="宋体" w:hint="eastAsia"/>
          <w:color w:val="000000"/>
          <w:kern w:val="0"/>
          <w:sz w:val="21"/>
          <w:szCs w:val="21"/>
        </w:rPr>
        <w:t>作者可自行黑白打印后检查效果</w:t>
      </w:r>
      <w:r>
        <w:rPr>
          <w:rFonts w:ascii="Times New Roman" w:hAnsi="Times New Roman" w:cs="宋体" w:hint="eastAsia"/>
          <w:kern w:val="0"/>
          <w:sz w:val="21"/>
          <w:szCs w:val="21"/>
        </w:rPr>
        <w:t>。</w:t>
      </w:r>
      <w:r>
        <w:rPr>
          <w:rFonts w:ascii="Times New Roman" w:hAnsi="Times New Roman" w:cs="宋体" w:hint="eastAsia"/>
          <w:color w:val="FF0000"/>
          <w:kern w:val="0"/>
          <w:sz w:val="21"/>
          <w:szCs w:val="21"/>
        </w:rPr>
        <w:t>图、表名须有中、英文</w:t>
      </w:r>
      <w:r>
        <w:rPr>
          <w:rFonts w:ascii="Times New Roman" w:hAnsi="Times New Roman" w:cs="宋体" w:hint="eastAsia"/>
          <w:color w:val="FF0000"/>
          <w:kern w:val="0"/>
          <w:sz w:val="21"/>
          <w:szCs w:val="21"/>
        </w:rPr>
        <w:t>2</w:t>
      </w:r>
      <w:r>
        <w:rPr>
          <w:rFonts w:ascii="Times New Roman" w:hAnsi="Times New Roman" w:cs="宋体" w:hint="eastAsia"/>
          <w:color w:val="FF0000"/>
          <w:kern w:val="0"/>
          <w:sz w:val="21"/>
          <w:szCs w:val="21"/>
        </w:rPr>
        <w:t>种表述（英文标题首字母大写，且须与中文逐词对应），一个图中有多个分图的，每个分图都须有中文图名</w:t>
      </w:r>
      <w:r>
        <w:rPr>
          <w:rFonts w:ascii="Times New Roman" w:hAnsi="Times New Roman" w:cs="宋体" w:hint="eastAsia"/>
          <w:color w:val="FF0000"/>
          <w:kern w:val="0"/>
          <w:sz w:val="21"/>
          <w:szCs w:val="21"/>
          <w:lang w:val="zh-CN"/>
        </w:rPr>
        <w:t>。</w:t>
      </w:r>
      <w:r>
        <w:rPr>
          <w:rFonts w:ascii="Times New Roman" w:hAnsi="Times New Roman" w:cs="宋体" w:hint="eastAsia"/>
          <w:kern w:val="0"/>
          <w:sz w:val="21"/>
          <w:szCs w:val="21"/>
          <w:lang w:val="zh-CN"/>
        </w:rPr>
        <w:t>图表中</w:t>
      </w:r>
      <w:r w:rsidR="000C3BE6">
        <w:rPr>
          <w:rFonts w:ascii="Times New Roman" w:hAnsi="Times New Roman" w:cs="宋体" w:hint="eastAsia"/>
          <w:kern w:val="0"/>
          <w:sz w:val="21"/>
          <w:szCs w:val="21"/>
          <w:lang w:val="zh-CN"/>
        </w:rPr>
        <w:t>的</w:t>
      </w:r>
      <w:r>
        <w:rPr>
          <w:rFonts w:ascii="Times New Roman" w:hAnsi="Times New Roman" w:cs="宋体" w:hint="eastAsia"/>
          <w:kern w:val="0"/>
          <w:sz w:val="21"/>
          <w:szCs w:val="21"/>
          <w:lang w:val="zh-CN"/>
        </w:rPr>
        <w:t>文字均用中文表示，文中已有解释的符号或英文缩写除外。</w:t>
      </w:r>
      <w:proofErr w:type="gramStart"/>
      <w:r>
        <w:rPr>
          <w:rFonts w:ascii="Times New Roman" w:hAnsi="Times New Roman" w:cs="宋体" w:hint="eastAsia"/>
          <w:kern w:val="0"/>
          <w:sz w:val="21"/>
          <w:szCs w:val="21"/>
          <w:lang w:val="zh-CN"/>
        </w:rPr>
        <w:t>图题置于</w:t>
      </w:r>
      <w:proofErr w:type="gramEnd"/>
      <w:r>
        <w:rPr>
          <w:rFonts w:ascii="Times New Roman" w:hAnsi="Times New Roman" w:cs="宋体" w:hint="eastAsia"/>
          <w:kern w:val="0"/>
          <w:sz w:val="21"/>
          <w:szCs w:val="21"/>
          <w:lang w:val="zh-CN"/>
        </w:rPr>
        <w:t>图下方，</w:t>
      </w:r>
      <w:proofErr w:type="gramStart"/>
      <w:r>
        <w:rPr>
          <w:rFonts w:ascii="Times New Roman" w:hAnsi="Times New Roman" w:cs="宋体" w:hint="eastAsia"/>
          <w:kern w:val="0"/>
          <w:sz w:val="21"/>
          <w:szCs w:val="21"/>
          <w:lang w:val="zh-CN"/>
        </w:rPr>
        <w:t>表题置于</w:t>
      </w:r>
      <w:proofErr w:type="gramEnd"/>
      <w:r>
        <w:rPr>
          <w:rFonts w:ascii="Times New Roman" w:hAnsi="Times New Roman" w:cs="宋体" w:hint="eastAsia"/>
          <w:kern w:val="0"/>
          <w:sz w:val="21"/>
          <w:szCs w:val="21"/>
          <w:lang w:val="zh-CN"/>
        </w:rPr>
        <w:t>表上方</w:t>
      </w:r>
      <w:r>
        <w:rPr>
          <w:rFonts w:ascii="Times New Roman" w:hAnsi="Times New Roman" w:cs="宋体" w:hint="eastAsia"/>
          <w:kern w:val="0"/>
          <w:sz w:val="21"/>
          <w:szCs w:val="21"/>
        </w:rPr>
        <w:t>。</w:t>
      </w:r>
    </w:p>
    <w:p w14:paraId="1BD621CE" w14:textId="77777777" w:rsidR="008861B9" w:rsidRDefault="00953DFF">
      <w:pPr>
        <w:pStyle w:val="31"/>
        <w:spacing w:beforeLines="50" w:before="120" w:afterLines="50" w:after="120" w:line="240" w:lineRule="auto"/>
        <w:rPr>
          <w:rFonts w:ascii="Times New Roman" w:eastAsia="黑体"/>
        </w:rPr>
      </w:pPr>
      <w:r>
        <w:rPr>
          <w:rFonts w:ascii="Times New Roman" w:eastAsia="黑体"/>
        </w:rPr>
        <w:lastRenderedPageBreak/>
        <w:t xml:space="preserve">2.1  </w:t>
      </w:r>
      <w:r>
        <w:rPr>
          <w:rFonts w:ascii="Times New Roman" w:eastAsia="黑体" w:hint="eastAsia"/>
        </w:rPr>
        <w:t>AutoCAD</w:t>
      </w:r>
      <w:r>
        <w:rPr>
          <w:rFonts w:ascii="Times New Roman" w:eastAsia="黑体"/>
        </w:rPr>
        <w:t>图</w:t>
      </w:r>
    </w:p>
    <w:p w14:paraId="00DBA1F9" w14:textId="77777777" w:rsidR="008861B9" w:rsidRDefault="00953DFF">
      <w:pPr>
        <w:widowControl/>
        <w:spacing w:afterLines="50" w:after="120"/>
        <w:ind w:firstLineChars="200" w:firstLine="420"/>
        <w:rPr>
          <w:rFonts w:ascii="Times New Roman" w:hAnsi="Times New Roman" w:cs="宋体"/>
          <w:kern w:val="0"/>
          <w:sz w:val="21"/>
          <w:szCs w:val="21"/>
        </w:rPr>
      </w:pPr>
      <w:r>
        <w:rPr>
          <w:rFonts w:ascii="Times New Roman" w:hAnsi="Times New Roman" w:cs="宋体" w:hint="eastAsia"/>
          <w:kern w:val="0"/>
          <w:sz w:val="21"/>
          <w:szCs w:val="21"/>
        </w:rPr>
        <w:t>CAD</w:t>
      </w:r>
      <w:r>
        <w:rPr>
          <w:rFonts w:ascii="Times New Roman" w:hAnsi="Times New Roman" w:cs="宋体"/>
          <w:kern w:val="0"/>
          <w:sz w:val="21"/>
          <w:szCs w:val="21"/>
        </w:rPr>
        <w:t>图用</w:t>
      </w:r>
      <w:r>
        <w:rPr>
          <w:rFonts w:ascii="Times New Roman" w:hAnsi="Times New Roman" w:cs="宋体"/>
          <w:kern w:val="0"/>
          <w:sz w:val="21"/>
          <w:szCs w:val="21"/>
        </w:rPr>
        <w:t>2004</w:t>
      </w:r>
      <w:r>
        <w:rPr>
          <w:rFonts w:ascii="Times New Roman" w:hAnsi="Times New Roman" w:cs="宋体"/>
          <w:kern w:val="0"/>
          <w:sz w:val="21"/>
          <w:szCs w:val="21"/>
        </w:rPr>
        <w:t>版</w:t>
      </w:r>
      <w:r>
        <w:rPr>
          <w:rFonts w:ascii="Times New Roman" w:hAnsi="Times New Roman" w:cs="宋体" w:hint="eastAsia"/>
          <w:kern w:val="0"/>
          <w:sz w:val="21"/>
          <w:szCs w:val="21"/>
        </w:rPr>
        <w:t>AutoCAD</w:t>
      </w:r>
      <w:r>
        <w:rPr>
          <w:rFonts w:ascii="Times New Roman" w:hAnsi="Times New Roman" w:cs="宋体"/>
          <w:kern w:val="0"/>
          <w:sz w:val="21"/>
          <w:szCs w:val="21"/>
        </w:rPr>
        <w:t>软件双击可以打开。</w:t>
      </w:r>
    </w:p>
    <w:p w14:paraId="04E18189" w14:textId="77777777" w:rsidR="008861B9" w:rsidRDefault="00953DFF">
      <w:pPr>
        <w:pStyle w:val="31"/>
        <w:spacing w:beforeLines="50" w:before="120" w:afterLines="50" w:after="120" w:line="240" w:lineRule="auto"/>
        <w:rPr>
          <w:rFonts w:ascii="Times New Roman" w:eastAsia="黑体"/>
        </w:rPr>
      </w:pPr>
      <w:r>
        <w:rPr>
          <w:rFonts w:ascii="Times New Roman" w:eastAsia="黑体"/>
        </w:rPr>
        <w:t xml:space="preserve">2.2  </w:t>
      </w:r>
      <w:r>
        <w:rPr>
          <w:rFonts w:ascii="Times New Roman" w:eastAsia="黑体" w:hint="eastAsia"/>
        </w:rPr>
        <w:t>坐标</w:t>
      </w:r>
      <w:r>
        <w:rPr>
          <w:rFonts w:ascii="Times New Roman" w:eastAsia="黑体"/>
        </w:rPr>
        <w:t>图</w:t>
      </w:r>
    </w:p>
    <w:p w14:paraId="5A332176" w14:textId="1D764BF5" w:rsidR="008861B9" w:rsidRDefault="00953DFF">
      <w:pPr>
        <w:widowControl/>
        <w:ind w:firstLineChars="200" w:firstLine="420"/>
        <w:rPr>
          <w:rFonts w:ascii="Times New Roman" w:hAnsi="Times New Roman" w:cs="宋体"/>
          <w:kern w:val="0"/>
          <w:sz w:val="21"/>
          <w:szCs w:val="21"/>
        </w:rPr>
      </w:pPr>
      <w:r>
        <w:rPr>
          <w:rFonts w:ascii="Times New Roman" w:hAnsi="Times New Roman" w:cs="宋体" w:hint="eastAsia"/>
          <w:kern w:val="0"/>
          <w:sz w:val="21"/>
          <w:szCs w:val="21"/>
        </w:rPr>
        <w:t>按照以下标准格式用</w:t>
      </w:r>
      <w:r>
        <w:rPr>
          <w:rFonts w:ascii="Times New Roman" w:hAnsi="Times New Roman" w:cs="宋体"/>
          <w:kern w:val="0"/>
          <w:sz w:val="21"/>
          <w:szCs w:val="21"/>
        </w:rPr>
        <w:t>Origin</w:t>
      </w:r>
      <w:r>
        <w:rPr>
          <w:rFonts w:ascii="Times New Roman" w:hAnsi="Times New Roman" w:cs="宋体" w:hint="eastAsia"/>
          <w:kern w:val="0"/>
          <w:sz w:val="21"/>
          <w:szCs w:val="21"/>
        </w:rPr>
        <w:t>等软件</w:t>
      </w:r>
      <w:r>
        <w:rPr>
          <w:rFonts w:ascii="Times New Roman" w:hAnsi="Times New Roman" w:cs="宋体"/>
          <w:kern w:val="0"/>
          <w:sz w:val="21"/>
          <w:szCs w:val="21"/>
        </w:rPr>
        <w:t>编辑好后请直接放在文中，文中图要能双击打开。如果是其他计算软件生成的图，请</w:t>
      </w:r>
      <w:r>
        <w:rPr>
          <w:rFonts w:ascii="Times New Roman" w:hAnsi="Times New Roman" w:cs="宋体" w:hint="eastAsia"/>
          <w:kern w:val="0"/>
          <w:sz w:val="21"/>
          <w:szCs w:val="21"/>
        </w:rPr>
        <w:t>去掉图片边框、图例边框、</w:t>
      </w:r>
      <w:r>
        <w:rPr>
          <w:rFonts w:ascii="Times New Roman" w:hAnsi="Times New Roman" w:cs="宋体"/>
          <w:kern w:val="0"/>
          <w:sz w:val="21"/>
          <w:szCs w:val="21"/>
        </w:rPr>
        <w:t>次坐标线及网格线</w:t>
      </w:r>
      <w:r>
        <w:rPr>
          <w:rFonts w:ascii="Times New Roman" w:hAnsi="Times New Roman" w:cs="宋体" w:hint="eastAsia"/>
          <w:kern w:val="0"/>
          <w:sz w:val="21"/>
          <w:szCs w:val="21"/>
          <w:lang w:val="zh-CN"/>
        </w:rPr>
        <w:t>。</w:t>
      </w:r>
      <w:r>
        <w:rPr>
          <w:rFonts w:ascii="Times New Roman" w:hAnsi="Times New Roman" w:cs="宋体" w:hint="eastAsia"/>
          <w:kern w:val="0"/>
          <w:sz w:val="21"/>
          <w:szCs w:val="21"/>
        </w:rPr>
        <w:t>坐标图的横、纵坐标必须标明其对应的量及单位（量纲为一的量除外），坐标起</w:t>
      </w:r>
      <w:r w:rsidR="00ED26D8">
        <w:rPr>
          <w:rFonts w:ascii="Times New Roman" w:hAnsi="Times New Roman" w:cs="宋体" w:hint="eastAsia"/>
          <w:kern w:val="0"/>
          <w:sz w:val="21"/>
          <w:szCs w:val="21"/>
        </w:rPr>
        <w:t>点和</w:t>
      </w:r>
      <w:r>
        <w:rPr>
          <w:rFonts w:ascii="Times New Roman" w:hAnsi="Times New Roman" w:cs="宋体" w:hint="eastAsia"/>
          <w:kern w:val="0"/>
          <w:sz w:val="21"/>
          <w:szCs w:val="21"/>
        </w:rPr>
        <w:t>终点必须有刻度</w:t>
      </w:r>
      <w:r w:rsidR="00ED26D8">
        <w:rPr>
          <w:rFonts w:ascii="Times New Roman" w:hAnsi="Times New Roman" w:cs="宋体" w:hint="eastAsia"/>
          <w:kern w:val="0"/>
          <w:sz w:val="21"/>
          <w:szCs w:val="21"/>
        </w:rPr>
        <w:t>和明确数值</w:t>
      </w:r>
      <w:r>
        <w:rPr>
          <w:rFonts w:ascii="Times New Roman" w:hAnsi="Times New Roman" w:cs="宋体"/>
          <w:kern w:val="0"/>
          <w:sz w:val="21"/>
          <w:szCs w:val="21"/>
        </w:rPr>
        <w:t>。</w:t>
      </w:r>
    </w:p>
    <w:p w14:paraId="76979625" w14:textId="1CF97201" w:rsidR="008861B9" w:rsidRDefault="00B749C3">
      <w:pPr>
        <w:jc w:val="center"/>
        <w:rPr>
          <w:sz w:val="18"/>
          <w:szCs w:val="18"/>
        </w:rPr>
      </w:pPr>
      <w:r>
        <w:rPr>
          <w:noProof/>
        </w:rPr>
        <w:drawing>
          <wp:inline distT="0" distB="0" distL="0" distR="0" wp14:anchorId="220FA598" wp14:editId="45E6E065">
            <wp:extent cx="2662606" cy="1860513"/>
            <wp:effectExtent l="0" t="0" r="4445" b="6985"/>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5813" cy="1862754"/>
                    </a:xfrm>
                    <a:prstGeom prst="rect">
                      <a:avLst/>
                    </a:prstGeom>
                    <a:noFill/>
                    <a:ln>
                      <a:noFill/>
                    </a:ln>
                  </pic:spPr>
                </pic:pic>
              </a:graphicData>
            </a:graphic>
          </wp:inline>
        </w:drawing>
      </w:r>
    </w:p>
    <w:p w14:paraId="30680812" w14:textId="77777777" w:rsidR="008861B9" w:rsidRDefault="00953DFF">
      <w:pPr>
        <w:jc w:val="center"/>
        <w:rPr>
          <w:rFonts w:ascii="Times New Roman" w:hAnsi="Times New Roman"/>
          <w:bCs/>
          <w:sz w:val="18"/>
          <w:szCs w:val="18"/>
        </w:rPr>
      </w:pPr>
      <w:r>
        <w:rPr>
          <w:rFonts w:ascii="Times New Roman" w:hAnsi="Times New Roman"/>
          <w:bCs/>
          <w:sz w:val="18"/>
          <w:szCs w:val="18"/>
        </w:rPr>
        <w:t>图</w:t>
      </w:r>
      <w:r>
        <w:rPr>
          <w:rFonts w:ascii="Times New Roman" w:hAnsi="Times New Roman"/>
          <w:bCs/>
          <w:sz w:val="18"/>
          <w:szCs w:val="18"/>
        </w:rPr>
        <w:t xml:space="preserve">1  </w:t>
      </w:r>
      <w:r>
        <w:rPr>
          <w:rFonts w:ascii="Times New Roman" w:hAnsi="Times New Roman"/>
          <w:bCs/>
          <w:sz w:val="18"/>
          <w:szCs w:val="18"/>
        </w:rPr>
        <w:t>月统计最大时交通量和时交通质量的</w:t>
      </w:r>
      <w:r>
        <w:rPr>
          <w:rFonts w:ascii="Times New Roman" w:hAnsi="Times New Roman"/>
          <w:bCs/>
          <w:sz w:val="18"/>
          <w:szCs w:val="18"/>
        </w:rPr>
        <w:t>24 h</w:t>
      </w:r>
      <w:r>
        <w:rPr>
          <w:rFonts w:ascii="Times New Roman" w:hAnsi="Times New Roman"/>
          <w:bCs/>
          <w:sz w:val="18"/>
          <w:szCs w:val="18"/>
        </w:rPr>
        <w:t>分布</w:t>
      </w:r>
    </w:p>
    <w:p w14:paraId="220A737B" w14:textId="77777777" w:rsidR="008861B9" w:rsidRDefault="00953DFF">
      <w:pPr>
        <w:jc w:val="center"/>
        <w:rPr>
          <w:rFonts w:ascii="Times New Roman" w:eastAsia="黑体" w:hAnsi="Times New Roman"/>
          <w:bCs/>
          <w:sz w:val="18"/>
          <w:szCs w:val="18"/>
        </w:rPr>
      </w:pPr>
      <w:r>
        <w:rPr>
          <w:rFonts w:ascii="Times New Roman" w:eastAsia="黑体" w:hAnsi="Times New Roman"/>
          <w:bCs/>
          <w:sz w:val="18"/>
          <w:szCs w:val="18"/>
        </w:rPr>
        <w:t>Fig.</w:t>
      </w:r>
      <w:proofErr w:type="gramStart"/>
      <w:r>
        <w:rPr>
          <w:rFonts w:ascii="Times New Roman" w:eastAsia="黑体" w:hAnsi="Times New Roman"/>
          <w:bCs/>
          <w:sz w:val="18"/>
          <w:szCs w:val="18"/>
        </w:rPr>
        <w:t>1  24</w:t>
      </w:r>
      <w:proofErr w:type="gramEnd"/>
      <w:r>
        <w:rPr>
          <w:rFonts w:ascii="Times New Roman" w:eastAsia="黑体" w:hAnsi="Times New Roman"/>
          <w:bCs/>
          <w:sz w:val="18"/>
          <w:szCs w:val="18"/>
        </w:rPr>
        <w:t xml:space="preserve"> h distributions of maximum hourly traffic volume and weight in a month</w:t>
      </w:r>
    </w:p>
    <w:p w14:paraId="05FD0077" w14:textId="0D0F0A65" w:rsidR="008861B9" w:rsidRDefault="00B749C3">
      <w:pPr>
        <w:jc w:val="center"/>
        <w:rPr>
          <w:rFonts w:ascii="Times New Roman" w:eastAsia="黑体" w:hAnsi="Times New Roman"/>
          <w:bCs/>
          <w:sz w:val="18"/>
          <w:szCs w:val="18"/>
        </w:rPr>
      </w:pPr>
      <w:r>
        <w:rPr>
          <w:rFonts w:ascii="Times New Roman" w:eastAsia="黑体" w:hAnsi="Times New Roman"/>
          <w:noProof/>
          <w:sz w:val="18"/>
          <w:szCs w:val="18"/>
        </w:rPr>
        <w:drawing>
          <wp:inline distT="0" distB="0" distL="0" distR="0" wp14:anchorId="4D508F96" wp14:editId="616F7CAE">
            <wp:extent cx="2757170" cy="234505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7170" cy="2345055"/>
                    </a:xfrm>
                    <a:prstGeom prst="rect">
                      <a:avLst/>
                    </a:prstGeom>
                    <a:noFill/>
                    <a:ln>
                      <a:noFill/>
                    </a:ln>
                  </pic:spPr>
                </pic:pic>
              </a:graphicData>
            </a:graphic>
          </wp:inline>
        </w:drawing>
      </w:r>
    </w:p>
    <w:p w14:paraId="56079358" w14:textId="0CB66C40" w:rsidR="008861B9" w:rsidRDefault="00B749C3">
      <w:pPr>
        <w:jc w:val="center"/>
        <w:rPr>
          <w:rFonts w:ascii="Times New Roman" w:hAnsi="Times New Roman"/>
          <w:sz w:val="18"/>
          <w:szCs w:val="18"/>
        </w:rPr>
      </w:pPr>
      <w:r>
        <w:rPr>
          <w:rFonts w:ascii="Times New Roman" w:hAnsi="Times New Roman"/>
          <w:noProof/>
          <w:sz w:val="18"/>
          <w:szCs w:val="18"/>
        </w:rPr>
        <w:lastRenderedPageBreak/>
        <w:drawing>
          <wp:inline distT="0" distB="0" distL="0" distR="0" wp14:anchorId="26A13F64" wp14:editId="2D46B5BA">
            <wp:extent cx="2757170" cy="224091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7170" cy="2240915"/>
                    </a:xfrm>
                    <a:prstGeom prst="rect">
                      <a:avLst/>
                    </a:prstGeom>
                    <a:noFill/>
                    <a:ln>
                      <a:noFill/>
                    </a:ln>
                  </pic:spPr>
                </pic:pic>
              </a:graphicData>
            </a:graphic>
          </wp:inline>
        </w:drawing>
      </w:r>
    </w:p>
    <w:p w14:paraId="7BAC870F" w14:textId="77777777" w:rsidR="008861B9" w:rsidRDefault="008861B9">
      <w:pPr>
        <w:jc w:val="center"/>
        <w:rPr>
          <w:rFonts w:ascii="Times New Roman" w:hAnsi="Times New Roman"/>
          <w:bCs/>
          <w:sz w:val="18"/>
          <w:szCs w:val="18"/>
        </w:rPr>
      </w:pPr>
    </w:p>
    <w:p w14:paraId="24C64077" w14:textId="77777777" w:rsidR="008861B9" w:rsidRDefault="00953DFF">
      <w:pPr>
        <w:jc w:val="center"/>
        <w:rPr>
          <w:rFonts w:ascii="Times New Roman" w:hAnsi="Times New Roman"/>
          <w:bCs/>
          <w:sz w:val="18"/>
          <w:szCs w:val="18"/>
        </w:rPr>
      </w:pPr>
      <w:r>
        <w:rPr>
          <w:rFonts w:ascii="Times New Roman" w:hAnsi="Times New Roman"/>
          <w:bCs/>
          <w:sz w:val="18"/>
          <w:szCs w:val="18"/>
        </w:rPr>
        <w:t>图</w:t>
      </w:r>
      <w:r>
        <w:rPr>
          <w:rFonts w:ascii="Times New Roman" w:hAnsi="Times New Roman"/>
          <w:bCs/>
          <w:sz w:val="18"/>
          <w:szCs w:val="18"/>
        </w:rPr>
        <w:t xml:space="preserve">2  </w:t>
      </w:r>
      <w:r>
        <w:rPr>
          <w:rFonts w:ascii="Times New Roman" w:hAnsi="Times New Roman"/>
          <w:bCs/>
          <w:sz w:val="18"/>
          <w:szCs w:val="18"/>
        </w:rPr>
        <w:t>多次降水入渗后粗粒土水盐迁移关系曲线</w:t>
      </w:r>
      <w:r>
        <w:rPr>
          <w:rFonts w:ascii="Times New Roman" w:hAnsi="Times New Roman" w:hint="eastAsia"/>
          <w:bCs/>
          <w:sz w:val="18"/>
          <w:szCs w:val="18"/>
        </w:rPr>
        <w:t>（</w:t>
      </w:r>
      <w:r>
        <w:rPr>
          <w:rFonts w:ascii="Times New Roman" w:hAnsi="Times New Roman"/>
          <w:bCs/>
          <w:sz w:val="18"/>
          <w:szCs w:val="18"/>
        </w:rPr>
        <w:t>掺入</w:t>
      </w:r>
      <w:r>
        <w:rPr>
          <w:rFonts w:ascii="Times New Roman" w:hAnsi="Times New Roman" w:hint="eastAsia"/>
          <w:bCs/>
          <w:sz w:val="18"/>
          <w:szCs w:val="18"/>
        </w:rPr>
        <w:t>1</w:t>
      </w:r>
      <w:r>
        <w:rPr>
          <w:rFonts w:ascii="Times New Roman" w:hAnsi="Times New Roman"/>
          <w:bCs/>
          <w:sz w:val="18"/>
          <w:szCs w:val="18"/>
        </w:rPr>
        <w:t>.0%</w:t>
      </w:r>
      <w:r>
        <w:rPr>
          <w:rFonts w:ascii="Times New Roman" w:hAnsi="Times New Roman"/>
          <w:bCs/>
          <w:sz w:val="18"/>
          <w:szCs w:val="18"/>
        </w:rPr>
        <w:t>氯化钠</w:t>
      </w:r>
      <w:r>
        <w:rPr>
          <w:rFonts w:ascii="Times New Roman" w:hAnsi="Times New Roman" w:hint="eastAsia"/>
          <w:bCs/>
          <w:sz w:val="18"/>
          <w:szCs w:val="18"/>
        </w:rPr>
        <w:t>）</w:t>
      </w:r>
    </w:p>
    <w:p w14:paraId="64A3CC00" w14:textId="77777777" w:rsidR="008861B9" w:rsidRDefault="00953DFF">
      <w:pPr>
        <w:jc w:val="center"/>
        <w:rPr>
          <w:rFonts w:ascii="Times New Roman" w:hAnsi="Times New Roman"/>
          <w:bCs/>
          <w:sz w:val="18"/>
          <w:szCs w:val="18"/>
        </w:rPr>
      </w:pPr>
      <w:r>
        <w:rPr>
          <w:rFonts w:ascii="Times New Roman" w:hAnsi="Times New Roman"/>
          <w:bCs/>
          <w:sz w:val="18"/>
          <w:szCs w:val="18"/>
        </w:rPr>
        <w:t>Fig.</w:t>
      </w:r>
      <w:proofErr w:type="gramStart"/>
      <w:r>
        <w:rPr>
          <w:rFonts w:ascii="Times New Roman" w:hAnsi="Times New Roman"/>
          <w:bCs/>
          <w:sz w:val="18"/>
          <w:szCs w:val="18"/>
        </w:rPr>
        <w:t>2  Water</w:t>
      </w:r>
      <w:proofErr w:type="gramEnd"/>
      <w:r>
        <w:rPr>
          <w:rFonts w:ascii="Times New Roman" w:hAnsi="Times New Roman"/>
          <w:bCs/>
          <w:sz w:val="18"/>
          <w:szCs w:val="18"/>
        </w:rPr>
        <w:t>-salt migration relationship curves of coarse-grained soil after multiple precipitation</w:t>
      </w:r>
    </w:p>
    <w:p w14:paraId="01BFF72E" w14:textId="2E9C990B" w:rsidR="008861B9" w:rsidRDefault="00953DFF">
      <w:pPr>
        <w:jc w:val="center"/>
        <w:rPr>
          <w:rFonts w:ascii="Times New Roman" w:hAnsi="Times New Roman"/>
          <w:bCs/>
          <w:sz w:val="18"/>
          <w:szCs w:val="18"/>
        </w:rPr>
      </w:pPr>
      <w:r>
        <w:rPr>
          <w:rFonts w:ascii="Times New Roman" w:hAnsi="Times New Roman"/>
          <w:bCs/>
          <w:sz w:val="18"/>
          <w:szCs w:val="18"/>
        </w:rPr>
        <w:t xml:space="preserve">Infiltration (adding </w:t>
      </w:r>
      <w:r>
        <w:rPr>
          <w:rFonts w:ascii="Times New Roman" w:hAnsi="Times New Roman" w:hint="eastAsia"/>
          <w:bCs/>
          <w:sz w:val="18"/>
          <w:szCs w:val="18"/>
        </w:rPr>
        <w:t>1</w:t>
      </w:r>
      <w:r>
        <w:rPr>
          <w:rFonts w:ascii="Times New Roman" w:hAnsi="Times New Roman"/>
          <w:bCs/>
          <w:sz w:val="18"/>
          <w:szCs w:val="18"/>
        </w:rPr>
        <w:t>.0% sodium chloride)</w:t>
      </w:r>
    </w:p>
    <w:p w14:paraId="3C7A5822" w14:textId="77777777" w:rsidR="008861B9" w:rsidRDefault="00953DFF">
      <w:pPr>
        <w:jc w:val="center"/>
        <w:rPr>
          <w:rFonts w:ascii="Times New Roman" w:hAnsi="Times New Roman"/>
          <w:b/>
          <w:sz w:val="18"/>
          <w:szCs w:val="18"/>
        </w:rPr>
      </w:pPr>
      <w:r>
        <w:rPr>
          <w:rFonts w:ascii="Times New Roman" w:hAnsi="Times New Roman"/>
          <w:b/>
          <w:sz w:val="18"/>
          <w:szCs w:val="18"/>
        </w:rPr>
        <w:object w:dxaOrig="11786" w:dyaOrig="7423" w14:anchorId="1309A7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6" o:spid="_x0000_i1025" type="#_x0000_t75" style="width:198.75pt;height:125.25pt;mso-wrap-style:square;mso-position-horizontal-relative:page;mso-position-vertical-relative:page" o:ole="">
            <v:imagedata r:id="rId13" o:title=""/>
          </v:shape>
          <o:OLEObject Type="Embed" ProgID="Origin50.Graph" ShapeID="Object 36" DrawAspect="Content" ObjectID="_1829222237" r:id="rId14"/>
        </w:object>
      </w:r>
    </w:p>
    <w:p w14:paraId="3C93E194" w14:textId="77777777" w:rsidR="008861B9" w:rsidRDefault="00953DFF">
      <w:pPr>
        <w:jc w:val="center"/>
        <w:rPr>
          <w:rFonts w:ascii="Times New Roman" w:hAnsi="Times New Roman"/>
          <w:bCs/>
          <w:sz w:val="18"/>
          <w:szCs w:val="18"/>
        </w:rPr>
      </w:pPr>
      <w:r>
        <w:rPr>
          <w:rFonts w:ascii="Times New Roman" w:hAnsi="Times New Roman"/>
          <w:bCs/>
          <w:sz w:val="18"/>
          <w:szCs w:val="18"/>
        </w:rPr>
        <w:t>图</w:t>
      </w:r>
      <w:r>
        <w:rPr>
          <w:rFonts w:ascii="Times New Roman" w:hAnsi="Times New Roman"/>
          <w:bCs/>
          <w:sz w:val="18"/>
          <w:szCs w:val="18"/>
        </w:rPr>
        <w:t xml:space="preserve">3  </w:t>
      </w:r>
      <w:r>
        <w:rPr>
          <w:rFonts w:ascii="Times New Roman" w:hAnsi="Times New Roman"/>
          <w:bCs/>
          <w:sz w:val="18"/>
          <w:szCs w:val="18"/>
        </w:rPr>
        <w:t>风和随机车流联合作用下时位移极值和时累计位移</w:t>
      </w:r>
    </w:p>
    <w:p w14:paraId="1041B15A" w14:textId="77777777" w:rsidR="008861B9" w:rsidRDefault="00953DFF">
      <w:pPr>
        <w:jc w:val="center"/>
        <w:rPr>
          <w:rFonts w:ascii="Times New Roman" w:hAnsi="Times New Roman"/>
          <w:bCs/>
          <w:sz w:val="18"/>
          <w:szCs w:val="18"/>
        </w:rPr>
      </w:pPr>
      <w:r>
        <w:rPr>
          <w:rFonts w:ascii="Times New Roman" w:hAnsi="Times New Roman"/>
          <w:bCs/>
          <w:sz w:val="18"/>
          <w:szCs w:val="18"/>
        </w:rPr>
        <w:t>Fig.</w:t>
      </w:r>
      <w:proofErr w:type="gramStart"/>
      <w:r>
        <w:rPr>
          <w:rFonts w:ascii="Times New Roman" w:hAnsi="Times New Roman"/>
          <w:bCs/>
          <w:sz w:val="18"/>
          <w:szCs w:val="18"/>
        </w:rPr>
        <w:t>3  Hourly</w:t>
      </w:r>
      <w:proofErr w:type="gramEnd"/>
      <w:r>
        <w:rPr>
          <w:rFonts w:ascii="Times New Roman" w:hAnsi="Times New Roman"/>
          <w:bCs/>
          <w:sz w:val="18"/>
          <w:szCs w:val="18"/>
        </w:rPr>
        <w:t xml:space="preserve"> maximum displacement and hourly cumulative displacement under combining action of wind and random traffic flow</w:t>
      </w:r>
    </w:p>
    <w:p w14:paraId="433D8138" w14:textId="77777777" w:rsidR="008861B9" w:rsidRDefault="00953DFF">
      <w:pPr>
        <w:pStyle w:val="31"/>
        <w:spacing w:beforeLines="50" w:before="120" w:afterLines="50" w:after="120" w:line="240" w:lineRule="auto"/>
        <w:rPr>
          <w:rFonts w:ascii="Times New Roman" w:eastAsia="黑体"/>
        </w:rPr>
      </w:pPr>
      <w:r>
        <w:rPr>
          <w:rFonts w:ascii="Times New Roman" w:eastAsia="黑体"/>
        </w:rPr>
        <w:t>2.</w:t>
      </w:r>
      <w:r>
        <w:rPr>
          <w:rFonts w:ascii="Times New Roman" w:eastAsia="黑体" w:hint="eastAsia"/>
        </w:rPr>
        <w:t>3</w:t>
      </w:r>
      <w:r>
        <w:rPr>
          <w:rFonts w:ascii="Times New Roman" w:eastAsia="黑体"/>
        </w:rPr>
        <w:t xml:space="preserve">  </w:t>
      </w:r>
      <w:r>
        <w:rPr>
          <w:rFonts w:ascii="Times New Roman" w:eastAsia="黑体" w:hint="eastAsia"/>
        </w:rPr>
        <w:t>云</w:t>
      </w:r>
      <w:r>
        <w:rPr>
          <w:rFonts w:ascii="Times New Roman" w:eastAsia="黑体" w:hint="eastAsia"/>
        </w:rPr>
        <w:t xml:space="preserve"> </w:t>
      </w:r>
      <w:r>
        <w:rPr>
          <w:rFonts w:ascii="Times New Roman" w:eastAsia="黑体"/>
        </w:rPr>
        <w:t xml:space="preserve"> </w:t>
      </w:r>
      <w:r>
        <w:rPr>
          <w:rFonts w:ascii="Times New Roman" w:eastAsia="黑体"/>
        </w:rPr>
        <w:t>图</w:t>
      </w:r>
    </w:p>
    <w:p w14:paraId="29930BAD" w14:textId="2443848C" w:rsidR="008861B9" w:rsidRPr="0089136D" w:rsidRDefault="00953DFF">
      <w:pPr>
        <w:widowControl/>
        <w:ind w:firstLineChars="200" w:firstLine="420"/>
        <w:rPr>
          <w:rFonts w:ascii="Times New Roman" w:hAnsi="Times New Roman" w:cs="宋体"/>
          <w:kern w:val="0"/>
          <w:sz w:val="21"/>
          <w:szCs w:val="21"/>
        </w:rPr>
      </w:pPr>
      <w:r>
        <w:rPr>
          <w:rFonts w:ascii="Times New Roman" w:hAnsi="Times New Roman" w:cs="宋体" w:hint="eastAsia"/>
          <w:kern w:val="0"/>
          <w:sz w:val="21"/>
          <w:szCs w:val="21"/>
        </w:rPr>
        <w:t>标尺上方应写明对应的量及其单位，标尺两端头须有对应的数字。</w:t>
      </w:r>
    </w:p>
    <w:p w14:paraId="71EC4D8B" w14:textId="77777777" w:rsidR="0089136D" w:rsidRDefault="0089136D">
      <w:pPr>
        <w:jc w:val="center"/>
        <w:sectPr w:rsidR="0089136D">
          <w:type w:val="continuous"/>
          <w:pgSz w:w="12240" w:h="15840"/>
          <w:pgMar w:top="1418" w:right="1418" w:bottom="1418" w:left="1418" w:header="851" w:footer="992" w:gutter="0"/>
          <w:cols w:num="2" w:space="720"/>
          <w:titlePg/>
          <w:docGrid w:linePitch="312"/>
        </w:sectPr>
      </w:pPr>
    </w:p>
    <w:p w14:paraId="54A1B0EA" w14:textId="77777777" w:rsidR="0089136D" w:rsidRDefault="00B749C3">
      <w:pPr>
        <w:jc w:val="center"/>
        <w:sectPr w:rsidR="0089136D" w:rsidSect="0089136D">
          <w:type w:val="continuous"/>
          <w:pgSz w:w="12240" w:h="15840"/>
          <w:pgMar w:top="1418" w:right="1418" w:bottom="1418" w:left="1418" w:header="851" w:footer="992" w:gutter="0"/>
          <w:cols w:space="720"/>
          <w:titlePg/>
          <w:docGrid w:linePitch="312"/>
        </w:sectPr>
      </w:pPr>
      <w:r>
        <w:rPr>
          <w:noProof/>
        </w:rPr>
        <w:lastRenderedPageBreak/>
        <w:drawing>
          <wp:inline distT="0" distB="0" distL="0" distR="0" wp14:anchorId="74627733" wp14:editId="4DAE697E">
            <wp:extent cx="5877560" cy="2596515"/>
            <wp:effectExtent l="0" t="0" r="0" b="0"/>
            <wp:docPr id="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77560" cy="2596515"/>
                    </a:xfrm>
                    <a:prstGeom prst="rect">
                      <a:avLst/>
                    </a:prstGeom>
                    <a:noFill/>
                    <a:ln>
                      <a:noFill/>
                    </a:ln>
                    <a:effectLst/>
                  </pic:spPr>
                </pic:pic>
              </a:graphicData>
            </a:graphic>
          </wp:inline>
        </w:drawing>
      </w:r>
    </w:p>
    <w:p w14:paraId="1883211A" w14:textId="77777777" w:rsidR="0089136D" w:rsidRDefault="0089136D" w:rsidP="0089136D">
      <w:pPr>
        <w:pStyle w:val="a3"/>
        <w:textAlignment w:val="center"/>
        <w:rPr>
          <w:szCs w:val="18"/>
        </w:rPr>
      </w:pPr>
      <w:r>
        <w:rPr>
          <w:rFonts w:hint="eastAsia"/>
          <w:szCs w:val="18"/>
        </w:rPr>
        <w:lastRenderedPageBreak/>
        <w:t>图</w:t>
      </w:r>
      <w:r>
        <w:rPr>
          <w:szCs w:val="18"/>
        </w:rPr>
        <w:t>4</w:t>
      </w:r>
      <w:r>
        <w:rPr>
          <w:rFonts w:hint="eastAsia"/>
          <w:szCs w:val="18"/>
        </w:rPr>
        <w:t xml:space="preserve"> </w:t>
      </w:r>
      <w:r>
        <w:rPr>
          <w:rFonts w:hint="eastAsia"/>
          <w:szCs w:val="18"/>
        </w:rPr>
        <w:t>破坏状态主应变云图</w:t>
      </w:r>
    </w:p>
    <w:p w14:paraId="0933A685" w14:textId="79999744" w:rsidR="008861B9" w:rsidRDefault="0089136D" w:rsidP="0089136D">
      <w:pPr>
        <w:spacing w:afterLines="50" w:after="120"/>
        <w:jc w:val="center"/>
      </w:pPr>
      <w:r>
        <w:rPr>
          <w:rFonts w:ascii="Times New Roman" w:hAnsi="Times New Roman"/>
          <w:sz w:val="18"/>
          <w:szCs w:val="18"/>
        </w:rPr>
        <w:t>Fig.</w:t>
      </w:r>
      <w:proofErr w:type="gramStart"/>
      <w:r>
        <w:rPr>
          <w:rFonts w:ascii="Times New Roman" w:hAnsi="Times New Roman"/>
          <w:sz w:val="18"/>
          <w:szCs w:val="18"/>
        </w:rPr>
        <w:t xml:space="preserve">4  </w:t>
      </w:r>
      <w:r>
        <w:rPr>
          <w:rFonts w:ascii="Times New Roman" w:hAnsi="Times New Roman" w:hint="eastAsia"/>
          <w:sz w:val="18"/>
          <w:szCs w:val="18"/>
        </w:rPr>
        <w:t>Principal</w:t>
      </w:r>
      <w:proofErr w:type="gramEnd"/>
      <w:r>
        <w:rPr>
          <w:rFonts w:ascii="Times New Roman" w:hAnsi="Times New Roman" w:hint="eastAsia"/>
          <w:sz w:val="18"/>
          <w:szCs w:val="18"/>
        </w:rPr>
        <w:t xml:space="preserve"> strain cloud diagrams at failure state</w:t>
      </w:r>
    </w:p>
    <w:p w14:paraId="04A5F212" w14:textId="2686B2B9" w:rsidR="0089136D" w:rsidRDefault="0089136D">
      <w:pPr>
        <w:jc w:val="center"/>
        <w:rPr>
          <w:rFonts w:ascii="Times New Roman" w:hAnsi="Times New Roman"/>
          <w:sz w:val="18"/>
          <w:szCs w:val="18"/>
        </w:rPr>
        <w:sectPr w:rsidR="0089136D" w:rsidSect="0089136D">
          <w:type w:val="continuous"/>
          <w:pgSz w:w="12240" w:h="15840"/>
          <w:pgMar w:top="1418" w:right="1418" w:bottom="1418" w:left="1418" w:header="851" w:footer="992" w:gutter="0"/>
          <w:cols w:space="720"/>
          <w:titlePg/>
          <w:docGrid w:linePitch="312"/>
        </w:sectPr>
      </w:pPr>
    </w:p>
    <w:p w14:paraId="4AAF43B0" w14:textId="77777777" w:rsidR="008861B9" w:rsidRDefault="00953DFF">
      <w:pPr>
        <w:pStyle w:val="31"/>
        <w:spacing w:beforeLines="50" w:before="120" w:afterLines="50" w:after="120" w:line="240" w:lineRule="auto"/>
        <w:rPr>
          <w:rFonts w:ascii="Times New Roman" w:eastAsia="黑体"/>
        </w:rPr>
      </w:pPr>
      <w:r>
        <w:rPr>
          <w:rFonts w:ascii="Times New Roman" w:eastAsia="黑体"/>
        </w:rPr>
        <w:lastRenderedPageBreak/>
        <w:t>2.</w:t>
      </w:r>
      <w:r>
        <w:rPr>
          <w:rFonts w:ascii="Times New Roman" w:eastAsia="黑体" w:hint="eastAsia"/>
        </w:rPr>
        <w:t>4</w:t>
      </w:r>
      <w:r>
        <w:rPr>
          <w:rFonts w:ascii="Times New Roman" w:eastAsia="黑体"/>
        </w:rPr>
        <w:t xml:space="preserve">  </w:t>
      </w:r>
      <w:r>
        <w:rPr>
          <w:rFonts w:ascii="Times New Roman" w:eastAsia="黑体" w:hint="eastAsia"/>
        </w:rPr>
        <w:t>表</w:t>
      </w:r>
      <w:r>
        <w:rPr>
          <w:rFonts w:ascii="Times New Roman" w:eastAsia="黑体" w:hint="eastAsia"/>
        </w:rPr>
        <w:t xml:space="preserve"> </w:t>
      </w:r>
      <w:r>
        <w:rPr>
          <w:rFonts w:ascii="Times New Roman" w:eastAsia="黑体"/>
        </w:rPr>
        <w:t xml:space="preserve"> </w:t>
      </w:r>
      <w:r>
        <w:rPr>
          <w:rFonts w:ascii="Times New Roman" w:eastAsia="黑体" w:hint="eastAsia"/>
        </w:rPr>
        <w:t>格</w:t>
      </w:r>
    </w:p>
    <w:p w14:paraId="40C489E2" w14:textId="77777777" w:rsidR="008861B9" w:rsidRDefault="00953DFF">
      <w:pPr>
        <w:pStyle w:val="31"/>
        <w:spacing w:beforeLines="50" w:before="120" w:afterLines="50" w:after="120" w:line="240" w:lineRule="auto"/>
        <w:ind w:firstLineChars="200" w:firstLine="420"/>
        <w:rPr>
          <w:rFonts w:ascii="Times New Roman" w:cs="宋体"/>
          <w:kern w:val="0"/>
          <w:sz w:val="21"/>
          <w:szCs w:val="21"/>
        </w:rPr>
      </w:pPr>
      <w:r>
        <w:rPr>
          <w:rFonts w:ascii="Times New Roman" w:cs="宋体" w:hint="eastAsia"/>
          <w:kern w:val="0"/>
          <w:sz w:val="21"/>
          <w:szCs w:val="21"/>
        </w:rPr>
        <w:t>表格内部线必须完整，不画左右两边的线。</w:t>
      </w:r>
    </w:p>
    <w:p w14:paraId="4EEA7FDD" w14:textId="77777777" w:rsidR="008861B9" w:rsidRDefault="00953DFF">
      <w:pPr>
        <w:pStyle w:val="a3"/>
        <w:rPr>
          <w:rFonts w:eastAsia="黑体"/>
        </w:rPr>
      </w:pPr>
      <w:bookmarkStart w:id="5" w:name="_Ref114302982"/>
      <w:r>
        <w:rPr>
          <w:rFonts w:eastAsia="黑体"/>
        </w:rPr>
        <w:t>表</w:t>
      </w:r>
      <w:bookmarkEnd w:id="5"/>
      <w:r>
        <w:rPr>
          <w:rFonts w:eastAsia="黑体"/>
        </w:rPr>
        <w:t xml:space="preserve">1  </w:t>
      </w:r>
      <w:r>
        <w:rPr>
          <w:rFonts w:eastAsia="黑体"/>
        </w:rPr>
        <w:t>计算参数</w:t>
      </w:r>
    </w:p>
    <w:p w14:paraId="1538162F" w14:textId="77777777" w:rsidR="008861B9" w:rsidRDefault="00953DFF">
      <w:pPr>
        <w:pStyle w:val="a3"/>
        <w:rPr>
          <w:rFonts w:eastAsia="黑体"/>
          <w:b/>
          <w:bCs/>
        </w:rPr>
      </w:pPr>
      <w:r>
        <w:rPr>
          <w:rFonts w:eastAsia="黑体"/>
          <w:b/>
          <w:bCs/>
        </w:rPr>
        <w:t>Tab</w:t>
      </w:r>
      <w:r>
        <w:rPr>
          <w:rFonts w:eastAsia="黑体" w:hint="eastAsia"/>
          <w:b/>
          <w:bCs/>
        </w:rPr>
        <w:t>le</w:t>
      </w:r>
      <w:r>
        <w:rPr>
          <w:rFonts w:eastAsia="黑体"/>
          <w:b/>
          <w:bCs/>
        </w:rPr>
        <w:t xml:space="preserve"> </w:t>
      </w:r>
      <w:proofErr w:type="gramStart"/>
      <w:r>
        <w:rPr>
          <w:rFonts w:eastAsia="黑体"/>
          <w:b/>
          <w:bCs/>
        </w:rPr>
        <w:t>1  Calculat</w:t>
      </w:r>
      <w:r>
        <w:rPr>
          <w:rFonts w:eastAsia="黑体" w:hint="eastAsia"/>
          <w:b/>
          <w:bCs/>
        </w:rPr>
        <w:t>ing</w:t>
      </w:r>
      <w:proofErr w:type="gramEnd"/>
      <w:r>
        <w:rPr>
          <w:rFonts w:eastAsia="黑体"/>
          <w:b/>
          <w:bCs/>
        </w:rPr>
        <w:t xml:space="preserve"> parameters</w:t>
      </w:r>
    </w:p>
    <w:tbl>
      <w:tblPr>
        <w:tblW w:w="0" w:type="auto"/>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473"/>
        <w:gridCol w:w="969"/>
        <w:gridCol w:w="876"/>
        <w:gridCol w:w="1012"/>
        <w:gridCol w:w="1012"/>
      </w:tblGrid>
      <w:tr w:rsidR="008861B9" w14:paraId="309E242D" w14:textId="77777777">
        <w:trPr>
          <w:trHeight w:val="285"/>
          <w:jc w:val="center"/>
        </w:trPr>
        <w:tc>
          <w:tcPr>
            <w:tcW w:w="0" w:type="auto"/>
            <w:noWrap/>
            <w:vAlign w:val="center"/>
          </w:tcPr>
          <w:p w14:paraId="23B7B4D6" w14:textId="77777777" w:rsidR="008861B9" w:rsidRDefault="00953DFF">
            <w:pPr>
              <w:widowControl/>
              <w:jc w:val="center"/>
              <w:rPr>
                <w:rFonts w:ascii="Times New Roman" w:hAnsi="Times New Roman"/>
                <w:kern w:val="0"/>
                <w:sz w:val="18"/>
                <w:szCs w:val="18"/>
              </w:rPr>
            </w:pPr>
            <w:r>
              <w:rPr>
                <w:rFonts w:ascii="Times New Roman" w:hAnsi="Times New Roman"/>
                <w:kern w:val="0"/>
                <w:sz w:val="18"/>
                <w:szCs w:val="18"/>
              </w:rPr>
              <w:t>构件</w:t>
            </w:r>
          </w:p>
        </w:tc>
        <w:tc>
          <w:tcPr>
            <w:tcW w:w="0" w:type="auto"/>
            <w:noWrap/>
            <w:vAlign w:val="center"/>
          </w:tcPr>
          <w:p w14:paraId="59A12C37" w14:textId="77777777" w:rsidR="008861B9" w:rsidRDefault="00953DFF" w:rsidP="00364B6D">
            <w:pPr>
              <w:widowControl/>
              <w:jc w:val="center"/>
              <w:rPr>
                <w:rFonts w:ascii="Times New Roman" w:hAnsi="Times New Roman"/>
                <w:kern w:val="0"/>
                <w:sz w:val="18"/>
                <w:szCs w:val="18"/>
              </w:rPr>
            </w:pPr>
            <w:r>
              <w:rPr>
                <w:rFonts w:ascii="Times New Roman" w:hAnsi="Times New Roman" w:hint="eastAsia"/>
                <w:kern w:val="0"/>
                <w:sz w:val="18"/>
                <w:szCs w:val="18"/>
              </w:rPr>
              <w:t>钢板厚度</w:t>
            </w:r>
            <w:r>
              <w:rPr>
                <w:rFonts w:ascii="Times New Roman" w:hAnsi="Times New Roman"/>
                <w:kern w:val="0"/>
                <w:sz w:val="18"/>
                <w:szCs w:val="18"/>
              </w:rPr>
              <w:t>/mm</w:t>
            </w:r>
          </w:p>
        </w:tc>
        <w:tc>
          <w:tcPr>
            <w:tcW w:w="0" w:type="auto"/>
            <w:noWrap/>
            <w:vAlign w:val="center"/>
          </w:tcPr>
          <w:p w14:paraId="172A15D8" w14:textId="77777777" w:rsidR="008861B9" w:rsidRDefault="00953DFF">
            <w:pPr>
              <w:widowControl/>
              <w:jc w:val="center"/>
              <w:rPr>
                <w:rFonts w:ascii="Times New Roman" w:hAnsi="Times New Roman"/>
                <w:kern w:val="0"/>
                <w:sz w:val="18"/>
                <w:szCs w:val="18"/>
              </w:rPr>
            </w:pPr>
            <w:r>
              <w:rPr>
                <w:rFonts w:ascii="Times New Roman" w:hAnsi="Times New Roman"/>
                <w:kern w:val="0"/>
                <w:sz w:val="18"/>
                <w:szCs w:val="18"/>
              </w:rPr>
              <w:t>材料</w:t>
            </w:r>
          </w:p>
        </w:tc>
        <w:tc>
          <w:tcPr>
            <w:tcW w:w="0" w:type="auto"/>
            <w:noWrap/>
            <w:vAlign w:val="center"/>
          </w:tcPr>
          <w:p w14:paraId="4494CD78" w14:textId="77777777" w:rsidR="008861B9" w:rsidRDefault="00953DFF">
            <w:pPr>
              <w:widowControl/>
              <w:jc w:val="center"/>
              <w:rPr>
                <w:rFonts w:ascii="Times New Roman" w:hAnsi="Times New Roman"/>
                <w:kern w:val="0"/>
                <w:sz w:val="18"/>
                <w:szCs w:val="18"/>
              </w:rPr>
            </w:pPr>
            <w:r>
              <w:rPr>
                <w:rFonts w:ascii="Times New Roman" w:hAnsi="Times New Roman" w:hint="eastAsia"/>
                <w:kern w:val="0"/>
                <w:sz w:val="18"/>
                <w:szCs w:val="18"/>
              </w:rPr>
              <w:t>设计强度</w:t>
            </w:r>
            <w:r>
              <w:rPr>
                <w:rFonts w:ascii="Times New Roman" w:hAnsi="Times New Roman"/>
                <w:kern w:val="0"/>
                <w:sz w:val="18"/>
                <w:szCs w:val="18"/>
              </w:rPr>
              <w:t>/MPa</w:t>
            </w:r>
          </w:p>
        </w:tc>
        <w:tc>
          <w:tcPr>
            <w:tcW w:w="0" w:type="auto"/>
            <w:noWrap/>
            <w:vAlign w:val="center"/>
          </w:tcPr>
          <w:p w14:paraId="1B9B51CF" w14:textId="77777777" w:rsidR="008861B9" w:rsidRDefault="00953DFF">
            <w:pPr>
              <w:widowControl/>
              <w:jc w:val="center"/>
              <w:rPr>
                <w:rFonts w:ascii="Times New Roman" w:hAnsi="Times New Roman"/>
                <w:kern w:val="0"/>
                <w:sz w:val="18"/>
                <w:szCs w:val="18"/>
              </w:rPr>
            </w:pPr>
            <w:r>
              <w:rPr>
                <w:rFonts w:ascii="Times New Roman" w:hAnsi="Times New Roman" w:hint="eastAsia"/>
                <w:kern w:val="0"/>
                <w:sz w:val="18"/>
                <w:szCs w:val="18"/>
              </w:rPr>
              <w:t>屈服强度</w:t>
            </w:r>
            <w:r>
              <w:rPr>
                <w:rFonts w:ascii="Times New Roman" w:hAnsi="Times New Roman"/>
                <w:kern w:val="0"/>
                <w:sz w:val="18"/>
                <w:szCs w:val="18"/>
              </w:rPr>
              <w:t>/MPa</w:t>
            </w:r>
          </w:p>
        </w:tc>
      </w:tr>
      <w:tr w:rsidR="008861B9" w14:paraId="3B23430D" w14:textId="77777777">
        <w:trPr>
          <w:trHeight w:val="285"/>
          <w:jc w:val="center"/>
        </w:trPr>
        <w:tc>
          <w:tcPr>
            <w:tcW w:w="0" w:type="auto"/>
            <w:noWrap/>
            <w:vAlign w:val="center"/>
          </w:tcPr>
          <w:p w14:paraId="3DDEB21B" w14:textId="77777777" w:rsidR="008861B9" w:rsidRDefault="00953DFF">
            <w:pPr>
              <w:widowControl/>
              <w:jc w:val="center"/>
              <w:rPr>
                <w:rFonts w:ascii="Times New Roman" w:hAnsi="Times New Roman"/>
                <w:kern w:val="0"/>
                <w:sz w:val="18"/>
                <w:szCs w:val="18"/>
              </w:rPr>
            </w:pPr>
            <w:r>
              <w:rPr>
                <w:rFonts w:ascii="Times New Roman" w:hAnsi="Times New Roman"/>
                <w:kern w:val="0"/>
                <w:sz w:val="18"/>
                <w:szCs w:val="18"/>
              </w:rPr>
              <w:t>锚板</w:t>
            </w:r>
          </w:p>
        </w:tc>
        <w:tc>
          <w:tcPr>
            <w:tcW w:w="0" w:type="auto"/>
            <w:noWrap/>
            <w:vAlign w:val="center"/>
          </w:tcPr>
          <w:p w14:paraId="236394E5" w14:textId="77777777" w:rsidR="008861B9" w:rsidRDefault="00953DFF">
            <w:pPr>
              <w:widowControl/>
              <w:jc w:val="center"/>
              <w:rPr>
                <w:rFonts w:ascii="Times New Roman" w:hAnsi="Times New Roman"/>
                <w:kern w:val="0"/>
                <w:sz w:val="18"/>
                <w:szCs w:val="18"/>
              </w:rPr>
            </w:pPr>
            <w:r>
              <w:rPr>
                <w:rFonts w:ascii="Times New Roman" w:hAnsi="Times New Roman"/>
                <w:kern w:val="0"/>
                <w:sz w:val="18"/>
                <w:szCs w:val="18"/>
              </w:rPr>
              <w:t>40</w:t>
            </w:r>
          </w:p>
        </w:tc>
        <w:tc>
          <w:tcPr>
            <w:tcW w:w="0" w:type="auto"/>
            <w:noWrap/>
            <w:vAlign w:val="center"/>
          </w:tcPr>
          <w:p w14:paraId="3E53DBED" w14:textId="77777777" w:rsidR="008861B9" w:rsidRDefault="00953DFF">
            <w:pPr>
              <w:widowControl/>
              <w:jc w:val="center"/>
              <w:rPr>
                <w:rFonts w:ascii="Times New Roman" w:hAnsi="Times New Roman"/>
                <w:kern w:val="0"/>
                <w:sz w:val="18"/>
                <w:szCs w:val="18"/>
              </w:rPr>
            </w:pPr>
            <w:r>
              <w:rPr>
                <w:rFonts w:ascii="Times New Roman" w:hAnsi="Times New Roman"/>
                <w:kern w:val="0"/>
                <w:sz w:val="18"/>
                <w:szCs w:val="18"/>
              </w:rPr>
              <w:t>Q390C</w:t>
            </w:r>
          </w:p>
        </w:tc>
        <w:tc>
          <w:tcPr>
            <w:tcW w:w="0" w:type="auto"/>
            <w:noWrap/>
            <w:vAlign w:val="center"/>
          </w:tcPr>
          <w:p w14:paraId="3228D88F" w14:textId="77777777" w:rsidR="008861B9" w:rsidRDefault="00953DFF">
            <w:pPr>
              <w:widowControl/>
              <w:jc w:val="center"/>
              <w:rPr>
                <w:rFonts w:ascii="Times New Roman" w:hAnsi="Times New Roman"/>
                <w:kern w:val="0"/>
                <w:sz w:val="18"/>
                <w:szCs w:val="18"/>
              </w:rPr>
            </w:pPr>
            <w:r>
              <w:rPr>
                <w:rFonts w:ascii="Times New Roman" w:hAnsi="Times New Roman"/>
                <w:kern w:val="0"/>
                <w:sz w:val="18"/>
                <w:szCs w:val="18"/>
              </w:rPr>
              <w:t>295</w:t>
            </w:r>
          </w:p>
        </w:tc>
        <w:tc>
          <w:tcPr>
            <w:tcW w:w="0" w:type="auto"/>
            <w:noWrap/>
            <w:vAlign w:val="center"/>
          </w:tcPr>
          <w:p w14:paraId="6408A809" w14:textId="77777777" w:rsidR="008861B9" w:rsidRDefault="00953DFF">
            <w:pPr>
              <w:widowControl/>
              <w:jc w:val="center"/>
              <w:rPr>
                <w:rFonts w:ascii="Times New Roman" w:hAnsi="Times New Roman"/>
                <w:kern w:val="0"/>
                <w:sz w:val="18"/>
                <w:szCs w:val="18"/>
              </w:rPr>
            </w:pPr>
            <w:r>
              <w:rPr>
                <w:rFonts w:ascii="Times New Roman" w:hAnsi="Times New Roman"/>
                <w:kern w:val="0"/>
                <w:sz w:val="18"/>
                <w:szCs w:val="18"/>
              </w:rPr>
              <w:t>390</w:t>
            </w:r>
          </w:p>
        </w:tc>
      </w:tr>
      <w:tr w:rsidR="008861B9" w14:paraId="0E6E1E5B" w14:textId="77777777">
        <w:trPr>
          <w:trHeight w:val="285"/>
          <w:jc w:val="center"/>
        </w:trPr>
        <w:tc>
          <w:tcPr>
            <w:tcW w:w="0" w:type="auto"/>
            <w:noWrap/>
            <w:vAlign w:val="center"/>
          </w:tcPr>
          <w:p w14:paraId="52D02522" w14:textId="77777777" w:rsidR="008861B9" w:rsidRDefault="00953DFF">
            <w:pPr>
              <w:widowControl/>
              <w:jc w:val="center"/>
              <w:rPr>
                <w:rFonts w:ascii="Times New Roman" w:hAnsi="Times New Roman"/>
                <w:kern w:val="0"/>
                <w:sz w:val="18"/>
                <w:szCs w:val="18"/>
              </w:rPr>
            </w:pPr>
            <w:r>
              <w:rPr>
                <w:rFonts w:ascii="Times New Roman" w:hAnsi="Times New Roman"/>
                <w:kern w:val="0"/>
                <w:sz w:val="18"/>
                <w:szCs w:val="18"/>
              </w:rPr>
              <w:t>肋板</w:t>
            </w:r>
          </w:p>
        </w:tc>
        <w:tc>
          <w:tcPr>
            <w:tcW w:w="0" w:type="auto"/>
            <w:noWrap/>
            <w:vAlign w:val="center"/>
          </w:tcPr>
          <w:p w14:paraId="162D7A45" w14:textId="77777777" w:rsidR="008861B9" w:rsidRDefault="00953DFF">
            <w:pPr>
              <w:widowControl/>
              <w:jc w:val="center"/>
              <w:rPr>
                <w:rFonts w:ascii="Times New Roman" w:hAnsi="Times New Roman"/>
                <w:kern w:val="0"/>
                <w:sz w:val="18"/>
                <w:szCs w:val="18"/>
              </w:rPr>
            </w:pPr>
            <w:r>
              <w:rPr>
                <w:rFonts w:ascii="Times New Roman" w:hAnsi="Times New Roman"/>
                <w:kern w:val="0"/>
                <w:sz w:val="18"/>
                <w:szCs w:val="18"/>
              </w:rPr>
              <w:t>50</w:t>
            </w:r>
          </w:p>
        </w:tc>
        <w:tc>
          <w:tcPr>
            <w:tcW w:w="0" w:type="auto"/>
            <w:noWrap/>
            <w:vAlign w:val="center"/>
          </w:tcPr>
          <w:p w14:paraId="69B878A3" w14:textId="77777777" w:rsidR="008861B9" w:rsidRDefault="00953DFF">
            <w:pPr>
              <w:widowControl/>
              <w:jc w:val="center"/>
              <w:rPr>
                <w:rFonts w:ascii="Times New Roman" w:hAnsi="Times New Roman"/>
                <w:kern w:val="0"/>
                <w:sz w:val="18"/>
                <w:szCs w:val="18"/>
              </w:rPr>
            </w:pPr>
            <w:r>
              <w:rPr>
                <w:rFonts w:ascii="Times New Roman" w:hAnsi="Times New Roman"/>
                <w:kern w:val="0"/>
                <w:sz w:val="18"/>
                <w:szCs w:val="18"/>
              </w:rPr>
              <w:t>Q390C</w:t>
            </w:r>
          </w:p>
        </w:tc>
        <w:tc>
          <w:tcPr>
            <w:tcW w:w="0" w:type="auto"/>
            <w:noWrap/>
            <w:vAlign w:val="center"/>
          </w:tcPr>
          <w:p w14:paraId="64F901AB" w14:textId="77777777" w:rsidR="008861B9" w:rsidRDefault="00953DFF">
            <w:pPr>
              <w:widowControl/>
              <w:jc w:val="center"/>
              <w:rPr>
                <w:rFonts w:ascii="Times New Roman" w:hAnsi="Times New Roman"/>
                <w:kern w:val="0"/>
                <w:sz w:val="18"/>
                <w:szCs w:val="18"/>
              </w:rPr>
            </w:pPr>
            <w:r>
              <w:rPr>
                <w:rFonts w:ascii="Times New Roman" w:hAnsi="Times New Roman"/>
                <w:kern w:val="0"/>
                <w:sz w:val="18"/>
                <w:szCs w:val="18"/>
              </w:rPr>
              <w:t>280</w:t>
            </w:r>
          </w:p>
        </w:tc>
        <w:tc>
          <w:tcPr>
            <w:tcW w:w="0" w:type="auto"/>
            <w:noWrap/>
            <w:vAlign w:val="center"/>
          </w:tcPr>
          <w:p w14:paraId="3FC1F202" w14:textId="77777777" w:rsidR="008861B9" w:rsidRDefault="00953DFF">
            <w:pPr>
              <w:widowControl/>
              <w:jc w:val="center"/>
              <w:rPr>
                <w:rFonts w:ascii="Times New Roman" w:hAnsi="Times New Roman"/>
                <w:kern w:val="0"/>
                <w:sz w:val="18"/>
                <w:szCs w:val="18"/>
              </w:rPr>
            </w:pPr>
            <w:r>
              <w:rPr>
                <w:rFonts w:ascii="Times New Roman" w:hAnsi="Times New Roman"/>
                <w:kern w:val="0"/>
                <w:sz w:val="18"/>
                <w:szCs w:val="18"/>
              </w:rPr>
              <w:t>390</w:t>
            </w:r>
          </w:p>
        </w:tc>
      </w:tr>
      <w:tr w:rsidR="008861B9" w14:paraId="204A72B3" w14:textId="77777777">
        <w:trPr>
          <w:trHeight w:val="285"/>
          <w:jc w:val="center"/>
        </w:trPr>
        <w:tc>
          <w:tcPr>
            <w:tcW w:w="0" w:type="auto"/>
            <w:noWrap/>
            <w:vAlign w:val="center"/>
          </w:tcPr>
          <w:p w14:paraId="318F448E" w14:textId="77777777" w:rsidR="008861B9" w:rsidRDefault="00953DFF">
            <w:pPr>
              <w:widowControl/>
              <w:jc w:val="center"/>
              <w:rPr>
                <w:rFonts w:ascii="Times New Roman" w:hAnsi="Times New Roman"/>
                <w:kern w:val="0"/>
                <w:sz w:val="18"/>
                <w:szCs w:val="18"/>
              </w:rPr>
            </w:pPr>
            <w:r>
              <w:rPr>
                <w:rFonts w:ascii="Times New Roman" w:hAnsi="Times New Roman"/>
                <w:kern w:val="0"/>
                <w:sz w:val="18"/>
                <w:szCs w:val="18"/>
              </w:rPr>
              <w:t>拉杆</w:t>
            </w:r>
          </w:p>
        </w:tc>
        <w:tc>
          <w:tcPr>
            <w:tcW w:w="0" w:type="auto"/>
            <w:noWrap/>
            <w:vAlign w:val="center"/>
          </w:tcPr>
          <w:p w14:paraId="6045B79A" w14:textId="77777777" w:rsidR="008861B9" w:rsidRDefault="00953DFF">
            <w:pPr>
              <w:widowControl/>
              <w:jc w:val="center"/>
              <w:rPr>
                <w:rFonts w:ascii="Times New Roman" w:hAnsi="Times New Roman"/>
                <w:kern w:val="0"/>
                <w:sz w:val="18"/>
                <w:szCs w:val="18"/>
              </w:rPr>
            </w:pPr>
            <w:r>
              <w:rPr>
                <w:rFonts w:ascii="Times New Roman" w:hAnsi="Times New Roman"/>
                <w:kern w:val="0"/>
                <w:sz w:val="18"/>
                <w:szCs w:val="18"/>
              </w:rPr>
              <w:t>65</w:t>
            </w:r>
          </w:p>
        </w:tc>
        <w:tc>
          <w:tcPr>
            <w:tcW w:w="0" w:type="auto"/>
            <w:noWrap/>
            <w:vAlign w:val="center"/>
          </w:tcPr>
          <w:p w14:paraId="6DA17BBD" w14:textId="77777777" w:rsidR="008861B9" w:rsidRDefault="00953DFF">
            <w:pPr>
              <w:widowControl/>
              <w:jc w:val="center"/>
              <w:rPr>
                <w:rFonts w:ascii="Times New Roman" w:hAnsi="Times New Roman"/>
                <w:kern w:val="0"/>
                <w:sz w:val="18"/>
                <w:szCs w:val="18"/>
              </w:rPr>
            </w:pPr>
            <w:r>
              <w:rPr>
                <w:rFonts w:ascii="Times New Roman" w:hAnsi="Times New Roman"/>
                <w:kern w:val="0"/>
                <w:sz w:val="18"/>
                <w:szCs w:val="18"/>
              </w:rPr>
              <w:t>40CrNiMoA</w:t>
            </w:r>
          </w:p>
        </w:tc>
        <w:tc>
          <w:tcPr>
            <w:tcW w:w="0" w:type="auto"/>
            <w:noWrap/>
            <w:vAlign w:val="center"/>
          </w:tcPr>
          <w:p w14:paraId="6714F7F8" w14:textId="77777777" w:rsidR="008861B9" w:rsidRDefault="008861B9">
            <w:pPr>
              <w:widowControl/>
              <w:jc w:val="center"/>
              <w:rPr>
                <w:rFonts w:ascii="Times New Roman" w:hAnsi="Times New Roman"/>
                <w:kern w:val="0"/>
                <w:sz w:val="18"/>
                <w:szCs w:val="18"/>
              </w:rPr>
            </w:pPr>
          </w:p>
        </w:tc>
        <w:tc>
          <w:tcPr>
            <w:tcW w:w="0" w:type="auto"/>
            <w:noWrap/>
            <w:vAlign w:val="center"/>
          </w:tcPr>
          <w:p w14:paraId="2A79DE1B" w14:textId="77777777" w:rsidR="008861B9" w:rsidRDefault="00953DFF">
            <w:pPr>
              <w:widowControl/>
              <w:jc w:val="center"/>
              <w:rPr>
                <w:rFonts w:ascii="Times New Roman" w:hAnsi="Times New Roman"/>
                <w:kern w:val="0"/>
                <w:sz w:val="18"/>
                <w:szCs w:val="18"/>
              </w:rPr>
            </w:pPr>
            <w:r>
              <w:rPr>
                <w:rFonts w:ascii="Times New Roman" w:hAnsi="Times New Roman"/>
                <w:kern w:val="0"/>
                <w:sz w:val="18"/>
                <w:szCs w:val="18"/>
              </w:rPr>
              <w:t>835</w:t>
            </w:r>
          </w:p>
        </w:tc>
      </w:tr>
    </w:tbl>
    <w:p w14:paraId="631EFC0A" w14:textId="77777777" w:rsidR="008861B9" w:rsidRDefault="00953DFF">
      <w:pPr>
        <w:pStyle w:val="31"/>
        <w:spacing w:beforeLines="50" w:before="120" w:afterLines="50" w:after="120" w:line="240" w:lineRule="auto"/>
        <w:rPr>
          <w:rFonts w:ascii="Times New Roman" w:eastAsia="黑体"/>
        </w:rPr>
      </w:pPr>
      <w:r>
        <w:rPr>
          <w:rFonts w:ascii="Times New Roman" w:eastAsia="黑体"/>
        </w:rPr>
        <w:lastRenderedPageBreak/>
        <w:t>2.</w:t>
      </w:r>
      <w:r>
        <w:rPr>
          <w:rFonts w:ascii="Times New Roman" w:eastAsia="黑体" w:hint="eastAsia"/>
        </w:rPr>
        <w:t>4</w:t>
      </w:r>
      <w:r>
        <w:rPr>
          <w:rFonts w:ascii="Times New Roman" w:eastAsia="黑体"/>
        </w:rPr>
        <w:t xml:space="preserve"> </w:t>
      </w:r>
      <w:r>
        <w:rPr>
          <w:rFonts w:ascii="Times New Roman" w:eastAsia="黑体" w:hint="eastAsia"/>
        </w:rPr>
        <w:t>图表的</w:t>
      </w:r>
      <w:r>
        <w:rPr>
          <w:rFonts w:ascii="Times New Roman" w:eastAsia="黑体"/>
        </w:rPr>
        <w:t>讨论</w:t>
      </w:r>
    </w:p>
    <w:p w14:paraId="4C495252" w14:textId="625E1424" w:rsidR="008861B9" w:rsidRDefault="00953DFF">
      <w:pPr>
        <w:widowControl/>
        <w:spacing w:afterLines="50" w:after="120"/>
        <w:ind w:firstLine="420"/>
        <w:rPr>
          <w:rFonts w:ascii="Times New Roman" w:eastAsia="黑体"/>
        </w:rPr>
      </w:pPr>
      <w:r>
        <w:rPr>
          <w:rFonts w:ascii="Times New Roman" w:hAnsi="Times New Roman" w:cs="宋体" w:hint="eastAsia"/>
          <w:kern w:val="0"/>
          <w:sz w:val="21"/>
          <w:szCs w:val="21"/>
        </w:rPr>
        <w:t>文中</w:t>
      </w:r>
      <w:r>
        <w:rPr>
          <w:rFonts w:ascii="Times New Roman" w:hAnsi="Times New Roman" w:cs="宋体"/>
          <w:kern w:val="0"/>
          <w:sz w:val="21"/>
          <w:szCs w:val="21"/>
        </w:rPr>
        <w:t>不能只对图表进行一般性的描述，而</w:t>
      </w:r>
      <w:r>
        <w:rPr>
          <w:rFonts w:hint="eastAsia"/>
          <w:color w:val="FF0000"/>
          <w:kern w:val="0"/>
          <w:sz w:val="21"/>
          <w:szCs w:val="21"/>
        </w:rPr>
        <w:t>必须对数据进行</w:t>
      </w:r>
      <w:r>
        <w:rPr>
          <w:rFonts w:hint="eastAsia"/>
          <w:b/>
          <w:color w:val="FF0000"/>
          <w:kern w:val="0"/>
          <w:sz w:val="21"/>
          <w:szCs w:val="21"/>
        </w:rPr>
        <w:t>深入分析，</w:t>
      </w:r>
      <w:r>
        <w:rPr>
          <w:rFonts w:hint="eastAsia"/>
          <w:kern w:val="0"/>
          <w:sz w:val="21"/>
          <w:szCs w:val="21"/>
        </w:rPr>
        <w:t>与相关研究结果</w:t>
      </w:r>
      <w:r>
        <w:rPr>
          <w:rFonts w:hint="eastAsia"/>
          <w:b/>
          <w:color w:val="FF0000"/>
          <w:kern w:val="0"/>
          <w:sz w:val="21"/>
          <w:szCs w:val="21"/>
        </w:rPr>
        <w:t>进行对比，</w:t>
      </w:r>
      <w:r>
        <w:rPr>
          <w:rFonts w:hint="eastAsia"/>
          <w:kern w:val="0"/>
          <w:sz w:val="21"/>
          <w:szCs w:val="21"/>
        </w:rPr>
        <w:t>对数据变化趋势</w:t>
      </w:r>
      <w:r>
        <w:rPr>
          <w:rFonts w:hint="eastAsia"/>
          <w:color w:val="FF0000"/>
          <w:kern w:val="0"/>
          <w:sz w:val="21"/>
          <w:szCs w:val="21"/>
        </w:rPr>
        <w:t>进行解释，</w:t>
      </w:r>
      <w:r>
        <w:rPr>
          <w:rFonts w:hint="eastAsia"/>
          <w:kern w:val="0"/>
          <w:sz w:val="21"/>
          <w:szCs w:val="21"/>
        </w:rPr>
        <w:t>给出合理的推理依据，</w:t>
      </w:r>
      <w:r>
        <w:rPr>
          <w:rFonts w:hint="eastAsia"/>
          <w:color w:val="FF0000"/>
          <w:kern w:val="0"/>
          <w:sz w:val="21"/>
          <w:szCs w:val="21"/>
        </w:rPr>
        <w:t>对重要结果和发现</w:t>
      </w:r>
      <w:r>
        <w:rPr>
          <w:rFonts w:hint="eastAsia"/>
          <w:kern w:val="0"/>
          <w:sz w:val="21"/>
          <w:szCs w:val="21"/>
        </w:rPr>
        <w:t>加以总结和提炼，说明其现实意义</w:t>
      </w:r>
      <w:r>
        <w:rPr>
          <w:rFonts w:ascii="Times New Roman" w:hAnsi="Times New Roman" w:cs="宋体" w:hint="eastAsia"/>
          <w:kern w:val="0"/>
          <w:sz w:val="21"/>
          <w:szCs w:val="21"/>
        </w:rPr>
        <w:t>。</w:t>
      </w:r>
    </w:p>
    <w:p w14:paraId="33E7F559" w14:textId="77777777" w:rsidR="008861B9" w:rsidRDefault="00953DFF">
      <w:pPr>
        <w:pStyle w:val="31"/>
        <w:spacing w:beforeLines="50" w:before="120" w:afterLines="50" w:after="120" w:line="240" w:lineRule="auto"/>
        <w:rPr>
          <w:rFonts w:ascii="Times New Roman" w:eastAsia="黑体"/>
        </w:rPr>
      </w:pPr>
      <w:r>
        <w:rPr>
          <w:rFonts w:ascii="Times New Roman" w:eastAsia="黑体" w:hint="eastAsia"/>
        </w:rPr>
        <w:t>3</w:t>
      </w:r>
      <w:r>
        <w:rPr>
          <w:rFonts w:ascii="Times New Roman" w:eastAsia="黑体"/>
        </w:rPr>
        <w:t xml:space="preserve">  </w:t>
      </w:r>
      <w:r>
        <w:rPr>
          <w:rFonts w:ascii="Times New Roman" w:eastAsia="黑体" w:hint="eastAsia"/>
        </w:rPr>
        <w:t>变量解释与公式</w:t>
      </w:r>
    </w:p>
    <w:p w14:paraId="64BC1DD6" w14:textId="5DBFD787" w:rsidR="008861B9" w:rsidRDefault="00953DFF">
      <w:pPr>
        <w:widowControl/>
        <w:ind w:firstLineChars="200" w:firstLine="420"/>
        <w:rPr>
          <w:rFonts w:ascii="Times New Roman" w:hAnsi="Times New Roman" w:cs="宋体"/>
          <w:kern w:val="0"/>
          <w:sz w:val="21"/>
          <w:szCs w:val="21"/>
        </w:rPr>
      </w:pPr>
      <w:r>
        <w:rPr>
          <w:rFonts w:ascii="Times New Roman" w:hAnsi="Times New Roman" w:cs="宋体" w:hint="eastAsia"/>
          <w:color w:val="FF0000"/>
          <w:kern w:val="0"/>
          <w:sz w:val="21"/>
          <w:szCs w:val="21"/>
        </w:rPr>
        <w:t>论文中出现的所有参数首次出现都必须解释清楚</w:t>
      </w:r>
      <w:r w:rsidR="00364B6D">
        <w:rPr>
          <w:rFonts w:ascii="Times New Roman" w:hAnsi="Times New Roman" w:cs="宋体" w:hint="eastAsia"/>
          <w:color w:val="FF0000"/>
          <w:kern w:val="0"/>
          <w:sz w:val="21"/>
          <w:szCs w:val="21"/>
        </w:rPr>
        <w:t>其含义</w:t>
      </w:r>
      <w:r>
        <w:rPr>
          <w:rFonts w:ascii="Times New Roman" w:hAnsi="Times New Roman" w:cs="宋体" w:hint="eastAsia"/>
          <w:color w:val="FF0000"/>
          <w:kern w:val="0"/>
          <w:sz w:val="21"/>
          <w:szCs w:val="21"/>
        </w:rPr>
        <w:t>。</w:t>
      </w:r>
      <w:r>
        <w:rPr>
          <w:rFonts w:ascii="Times New Roman" w:hAnsi="Times New Roman" w:cs="宋体" w:hint="eastAsia"/>
          <w:kern w:val="0"/>
          <w:sz w:val="21"/>
          <w:szCs w:val="21"/>
        </w:rPr>
        <w:t>这些参数包括：正文、公式、图、表中的参数。</w:t>
      </w:r>
      <w:r>
        <w:rPr>
          <w:rFonts w:ascii="Times New Roman" w:hAnsi="Times New Roman" w:cs="宋体" w:hint="eastAsia"/>
          <w:color w:val="FF0000"/>
          <w:kern w:val="0"/>
          <w:sz w:val="21"/>
          <w:szCs w:val="21"/>
        </w:rPr>
        <w:t>避免</w:t>
      </w:r>
      <w:r>
        <w:rPr>
          <w:rFonts w:ascii="Times New Roman" w:hAnsi="Times New Roman" w:cs="宋体" w:hint="eastAsia"/>
          <w:kern w:val="0"/>
          <w:sz w:val="21"/>
          <w:szCs w:val="21"/>
        </w:rPr>
        <w:t>用同一个符号表示不同的量，</w:t>
      </w:r>
      <w:r>
        <w:rPr>
          <w:rFonts w:ascii="Times New Roman" w:hAnsi="Times New Roman" w:cs="宋体" w:hint="eastAsia"/>
          <w:kern w:val="0"/>
          <w:sz w:val="21"/>
          <w:szCs w:val="21"/>
        </w:rPr>
        <w:lastRenderedPageBreak/>
        <w:t>凡是有变量含义的符号（包括表示量及其下标）首次出现时必须一一解释，</w:t>
      </w:r>
      <w:r>
        <w:rPr>
          <w:rFonts w:ascii="Times New Roman" w:hAnsi="Times New Roman" w:cs="宋体" w:hint="eastAsia"/>
          <w:b/>
          <w:bCs/>
          <w:kern w:val="0"/>
          <w:sz w:val="32"/>
          <w:szCs w:val="32"/>
        </w:rPr>
        <w:t>且一律用</w:t>
      </w:r>
      <w:r>
        <w:rPr>
          <w:rFonts w:ascii="Times New Roman" w:hAnsi="Times New Roman" w:cs="宋体" w:hint="eastAsia"/>
          <w:b/>
          <w:bCs/>
          <w:color w:val="FF0000"/>
          <w:kern w:val="0"/>
          <w:sz w:val="32"/>
          <w:szCs w:val="32"/>
        </w:rPr>
        <w:t>单</w:t>
      </w:r>
      <w:r w:rsidR="00DD35A7">
        <w:rPr>
          <w:rFonts w:ascii="Times New Roman" w:hAnsi="Times New Roman" w:cs="宋体" w:hint="eastAsia"/>
          <w:b/>
          <w:bCs/>
          <w:color w:val="FF0000"/>
          <w:kern w:val="0"/>
          <w:sz w:val="32"/>
          <w:szCs w:val="32"/>
        </w:rPr>
        <w:t>个</w:t>
      </w:r>
      <w:r>
        <w:rPr>
          <w:rFonts w:ascii="Times New Roman" w:hAnsi="Times New Roman" w:cs="宋体" w:hint="eastAsia"/>
          <w:b/>
          <w:bCs/>
          <w:color w:val="FF0000"/>
          <w:kern w:val="0"/>
          <w:sz w:val="32"/>
          <w:szCs w:val="32"/>
        </w:rPr>
        <w:t>字母、斜体</w:t>
      </w:r>
      <w:r>
        <w:rPr>
          <w:rFonts w:ascii="Times New Roman" w:hAnsi="Times New Roman" w:cs="宋体" w:hint="eastAsia"/>
          <w:kern w:val="0"/>
          <w:sz w:val="21"/>
          <w:szCs w:val="21"/>
        </w:rPr>
        <w:t>，反之用正体。变量中尽量不要出现上标（易和次方混淆），下标应尽可能简化为单个数字或字母。向量、矩阵用斜体</w:t>
      </w:r>
      <w:r>
        <w:rPr>
          <w:rFonts w:ascii="Times New Roman" w:hAnsi="Times New Roman" w:cs="宋体" w:hint="eastAsia"/>
          <w:color w:val="FF0000"/>
          <w:kern w:val="0"/>
          <w:sz w:val="21"/>
          <w:szCs w:val="21"/>
        </w:rPr>
        <w:t>加粗</w:t>
      </w:r>
      <w:r>
        <w:rPr>
          <w:rFonts w:ascii="Times New Roman" w:hAnsi="Times New Roman" w:cs="宋体" w:hint="eastAsia"/>
          <w:kern w:val="0"/>
          <w:sz w:val="21"/>
          <w:szCs w:val="21"/>
        </w:rPr>
        <w:t>。</w:t>
      </w:r>
    </w:p>
    <w:p w14:paraId="1FD19806" w14:textId="77777777" w:rsidR="008861B9" w:rsidRDefault="00953DFF">
      <w:pPr>
        <w:widowControl/>
        <w:spacing w:afterLines="50" w:after="120"/>
        <w:ind w:firstLineChars="200" w:firstLine="420"/>
        <w:rPr>
          <w:rFonts w:ascii="Times New Roman" w:hAnsi="Times New Roman" w:cs="宋体"/>
          <w:kern w:val="0"/>
          <w:sz w:val="21"/>
          <w:szCs w:val="21"/>
          <w:lang w:val="zh-CN"/>
        </w:rPr>
      </w:pPr>
      <w:r>
        <w:rPr>
          <w:rFonts w:ascii="Times New Roman" w:hAnsi="Times New Roman" w:cs="宋体" w:hint="eastAsia"/>
          <w:kern w:val="0"/>
          <w:sz w:val="21"/>
          <w:szCs w:val="21"/>
          <w:lang w:val="zh-CN"/>
        </w:rPr>
        <w:t>公式务必清晰，独立成行且连续编号，</w:t>
      </w:r>
      <w:r>
        <w:rPr>
          <w:rFonts w:ascii="Times New Roman" w:hAnsi="Times New Roman" w:cs="宋体" w:hint="eastAsia"/>
          <w:color w:val="FF0000"/>
          <w:kern w:val="0"/>
          <w:sz w:val="21"/>
          <w:szCs w:val="21"/>
          <w:lang w:val="zh-CN"/>
        </w:rPr>
        <w:t>请使用</w:t>
      </w:r>
      <w:r>
        <w:rPr>
          <w:rFonts w:ascii="Times New Roman" w:hAnsi="Times New Roman"/>
          <w:color w:val="FF0000"/>
          <w:kern w:val="0"/>
          <w:sz w:val="21"/>
          <w:szCs w:val="21"/>
        </w:rPr>
        <w:t>Math</w:t>
      </w:r>
      <w:r>
        <w:rPr>
          <w:rFonts w:ascii="Times New Roman" w:hAnsi="Times New Roman" w:hint="eastAsia"/>
          <w:color w:val="FF0000"/>
          <w:kern w:val="0"/>
          <w:sz w:val="21"/>
          <w:szCs w:val="21"/>
        </w:rPr>
        <w:t>T</w:t>
      </w:r>
      <w:r>
        <w:rPr>
          <w:rFonts w:ascii="Times New Roman" w:hAnsi="Times New Roman"/>
          <w:color w:val="FF0000"/>
          <w:kern w:val="0"/>
          <w:sz w:val="21"/>
          <w:szCs w:val="21"/>
        </w:rPr>
        <w:t>ype</w:t>
      </w:r>
      <w:r>
        <w:rPr>
          <w:rFonts w:ascii="Times New Roman" w:hAnsi="Times New Roman" w:cs="宋体" w:hint="eastAsia"/>
          <w:color w:val="FF0000"/>
          <w:kern w:val="0"/>
          <w:sz w:val="21"/>
          <w:szCs w:val="21"/>
          <w:lang w:val="zh-CN"/>
        </w:rPr>
        <w:t>编辑</w:t>
      </w:r>
      <w:r>
        <w:rPr>
          <w:rFonts w:ascii="Times New Roman" w:hAnsi="Times New Roman" w:hint="eastAsia"/>
          <w:kern w:val="0"/>
          <w:sz w:val="21"/>
          <w:szCs w:val="21"/>
        </w:rPr>
        <w:t>（</w:t>
      </w:r>
      <w:r>
        <w:rPr>
          <w:rFonts w:ascii="Times New Roman" w:hAnsi="Times New Roman" w:cs="宋体" w:hint="eastAsia"/>
          <w:kern w:val="0"/>
          <w:sz w:val="21"/>
          <w:szCs w:val="21"/>
        </w:rPr>
        <w:t>公式中符号正斜体</w:t>
      </w:r>
      <w:r>
        <w:rPr>
          <w:rFonts w:ascii="Times New Roman" w:hAnsi="Times New Roman" w:cs="宋体" w:hint="eastAsia"/>
          <w:kern w:val="0"/>
          <w:sz w:val="21"/>
          <w:szCs w:val="21"/>
          <w:lang w:val="zh-CN"/>
        </w:rPr>
        <w:t>设置方法：</w:t>
      </w:r>
      <w:r>
        <w:rPr>
          <w:rFonts w:ascii="Times New Roman" w:hAnsi="Times New Roman"/>
          <w:kern w:val="0"/>
          <w:sz w:val="21"/>
          <w:szCs w:val="21"/>
        </w:rPr>
        <w:t>MathType-</w:t>
      </w:r>
      <w:r>
        <w:rPr>
          <w:rFonts w:ascii="Times New Roman" w:hAnsi="Times New Roman" w:cs="宋体" w:hint="eastAsia"/>
          <w:kern w:val="0"/>
          <w:sz w:val="21"/>
          <w:szCs w:val="21"/>
          <w:lang w:val="zh-CN"/>
        </w:rPr>
        <w:t>样式</w:t>
      </w:r>
      <w:r>
        <w:rPr>
          <w:rFonts w:ascii="Times New Roman" w:hAnsi="Times New Roman"/>
          <w:kern w:val="0"/>
          <w:sz w:val="21"/>
          <w:szCs w:val="21"/>
        </w:rPr>
        <w:t>-</w:t>
      </w:r>
      <w:r>
        <w:rPr>
          <w:rFonts w:ascii="Times New Roman" w:hAnsi="Times New Roman" w:cs="宋体" w:hint="eastAsia"/>
          <w:kern w:val="0"/>
          <w:sz w:val="21"/>
          <w:szCs w:val="21"/>
          <w:lang w:val="zh-CN"/>
        </w:rPr>
        <w:t>定义</w:t>
      </w:r>
      <w:r>
        <w:rPr>
          <w:rFonts w:ascii="Times New Roman" w:hAnsi="Times New Roman"/>
          <w:kern w:val="0"/>
          <w:sz w:val="21"/>
          <w:szCs w:val="21"/>
        </w:rPr>
        <w:t>-</w:t>
      </w:r>
      <w:r>
        <w:rPr>
          <w:rFonts w:ascii="Times New Roman" w:hAnsi="Times New Roman" w:cs="宋体" w:hint="eastAsia"/>
          <w:kern w:val="0"/>
          <w:sz w:val="21"/>
          <w:szCs w:val="21"/>
          <w:lang w:val="zh-CN"/>
        </w:rPr>
        <w:t>高级</w:t>
      </w:r>
      <w:r>
        <w:rPr>
          <w:rFonts w:ascii="Times New Roman" w:hAnsi="Times New Roman" w:hint="eastAsia"/>
          <w:kern w:val="0"/>
          <w:sz w:val="21"/>
          <w:szCs w:val="21"/>
        </w:rPr>
        <w:t>）</w:t>
      </w:r>
      <w:r>
        <w:rPr>
          <w:rFonts w:ascii="Times New Roman" w:hAnsi="Times New Roman" w:cs="宋体" w:hint="eastAsia"/>
          <w:kern w:val="0"/>
          <w:sz w:val="21"/>
          <w:szCs w:val="21"/>
          <w:lang w:val="zh-CN"/>
        </w:rPr>
        <w:t>。</w:t>
      </w:r>
    </w:p>
    <w:p w14:paraId="46C1ECA1" w14:textId="77777777" w:rsidR="008861B9" w:rsidRDefault="00953DFF">
      <w:pPr>
        <w:pStyle w:val="a3"/>
        <w:jc w:val="right"/>
        <w:textAlignment w:val="center"/>
        <w:rPr>
          <w:color w:val="0070C0"/>
        </w:rPr>
      </w:pPr>
      <w:r>
        <w:rPr>
          <w:color w:val="0070C0"/>
        </w:rPr>
        <w:object w:dxaOrig="3836" w:dyaOrig="599" w14:anchorId="0083D2C5">
          <v:shape id="Object 46" o:spid="_x0000_i1026" type="#_x0000_t75" style="width:191.65pt;height:30.4pt;mso-wrap-style:square;mso-position-horizontal-relative:page;mso-position-vertical-relative:page" o:ole="">
            <v:imagedata r:id="rId16" o:title=""/>
          </v:shape>
          <o:OLEObject Type="Embed" ProgID="Equation.DSMT4" ShapeID="Object 46" DrawAspect="Content" ObjectID="_1829222238" r:id="rId17"/>
        </w:object>
      </w:r>
      <w:r>
        <w:rPr>
          <w:color w:val="0070C0"/>
        </w:rPr>
        <w:t xml:space="preserve">                       </w:t>
      </w:r>
      <w:r>
        <w:rPr>
          <w:rFonts w:hint="eastAsia"/>
          <w:color w:val="0070C0"/>
        </w:rPr>
        <w:t>（</w:t>
      </w:r>
      <w:r>
        <w:rPr>
          <w:rFonts w:hint="eastAsia"/>
          <w:color w:val="0070C0"/>
        </w:rPr>
        <w:t>1</w:t>
      </w:r>
      <w:r>
        <w:rPr>
          <w:rFonts w:hint="eastAsia"/>
          <w:color w:val="0070C0"/>
        </w:rPr>
        <w:t>）</w:t>
      </w:r>
    </w:p>
    <w:p w14:paraId="189FBD26" w14:textId="77777777" w:rsidR="008861B9" w:rsidRDefault="00953DFF">
      <w:pPr>
        <w:textAlignment w:val="center"/>
        <w:rPr>
          <w:rFonts w:ascii="Times New Roman" w:hAnsi="Times New Roman"/>
          <w:color w:val="0070C0"/>
        </w:rPr>
      </w:pPr>
      <w:r>
        <w:rPr>
          <w:rFonts w:ascii="Times New Roman" w:hAnsi="Times New Roman"/>
          <w:color w:val="0070C0"/>
        </w:rPr>
        <w:t>式中：</w:t>
      </w:r>
      <w:r>
        <w:rPr>
          <w:rFonts w:ascii="Times New Roman" w:hAnsi="Times New Roman"/>
          <w:color w:val="0070C0"/>
        </w:rPr>
        <w:object w:dxaOrig="299" w:dyaOrig="299" w14:anchorId="5C399121">
          <v:shape id="Object 47" o:spid="_x0000_i1027" type="#_x0000_t75" style="width:15.2pt;height:15.2pt;mso-wrap-style:square;mso-position-horizontal-relative:page;mso-position-vertical-relative:page" o:ole="">
            <v:imagedata r:id="rId18" o:title=""/>
          </v:shape>
          <o:OLEObject Type="Embed" ProgID="Equation.DSMT4" ShapeID="Object 47" DrawAspect="Content" ObjectID="_1829222239" r:id="rId19"/>
        </w:object>
      </w:r>
      <w:r>
        <w:rPr>
          <w:rFonts w:ascii="Times New Roman" w:hAnsi="Times New Roman"/>
          <w:b/>
          <w:color w:val="FF0000"/>
        </w:rPr>
        <w:t>为</w:t>
      </w:r>
      <w:r>
        <w:rPr>
          <w:rFonts w:ascii="Times New Roman" w:hAnsi="Times New Roman"/>
          <w:color w:val="0070C0"/>
        </w:rPr>
        <w:t>构件在某点处的</w:t>
      </w:r>
      <w:r>
        <w:rPr>
          <w:rFonts w:ascii="Times New Roman" w:hAnsi="Times New Roman"/>
          <w:color w:val="0070C0"/>
        </w:rPr>
        <w:t>Mises</w:t>
      </w:r>
      <w:r>
        <w:rPr>
          <w:rFonts w:ascii="Times New Roman" w:hAnsi="Times New Roman"/>
          <w:color w:val="0070C0"/>
        </w:rPr>
        <w:t>应力；</w:t>
      </w:r>
      <w:r>
        <w:rPr>
          <w:rFonts w:ascii="Times New Roman" w:hAnsi="Times New Roman"/>
          <w:color w:val="0070C0"/>
        </w:rPr>
        <w:object w:dxaOrig="239" w:dyaOrig="299" w14:anchorId="2781765C">
          <v:shape id="Object 48" o:spid="_x0000_i1028" type="#_x0000_t75" style="width:12.15pt;height:15.2pt;mso-wrap-style:square;mso-position-horizontal-relative:page;mso-position-vertical-relative:page" o:ole="">
            <v:imagedata r:id="rId20" o:title=""/>
          </v:shape>
          <o:OLEObject Type="Embed" ProgID="Equation.DSMT4" ShapeID="Object 48" DrawAspect="Content" ObjectID="_1829222240" r:id="rId21"/>
        </w:object>
      </w:r>
      <w:r>
        <w:rPr>
          <w:rFonts w:ascii="Times New Roman" w:hAnsi="Times New Roman"/>
          <w:color w:val="0070C0"/>
        </w:rPr>
        <w:t>、</w:t>
      </w:r>
      <w:r>
        <w:rPr>
          <w:rFonts w:ascii="Times New Roman" w:hAnsi="Times New Roman"/>
          <w:color w:val="0070C0"/>
        </w:rPr>
        <w:object w:dxaOrig="259" w:dyaOrig="299" w14:anchorId="2CA65E6C">
          <v:shape id="Object 49" o:spid="_x0000_i1029" type="#_x0000_t75" style="width:13.2pt;height:15.2pt;mso-wrap-style:square;mso-position-horizontal-relative:page;mso-position-vertical-relative:page" o:ole="">
            <v:imagedata r:id="rId22" o:title=""/>
          </v:shape>
          <o:OLEObject Type="Embed" ProgID="Equation.DSMT4" ShapeID="Object 49" DrawAspect="Content" ObjectID="_1829222241" r:id="rId23"/>
        </w:object>
      </w:r>
      <w:r>
        <w:rPr>
          <w:rFonts w:ascii="Times New Roman" w:hAnsi="Times New Roman"/>
          <w:color w:val="0070C0"/>
        </w:rPr>
        <w:t>和</w:t>
      </w:r>
      <w:r>
        <w:rPr>
          <w:rFonts w:ascii="Times New Roman" w:hAnsi="Times New Roman"/>
          <w:color w:val="0070C0"/>
        </w:rPr>
        <w:object w:dxaOrig="259" w:dyaOrig="299" w14:anchorId="05811527">
          <v:shape id="Object 50" o:spid="_x0000_i1030" type="#_x0000_t75" style="width:13.2pt;height:15.2pt;mso-wrap-style:square;mso-position-horizontal-relative:page;mso-position-vertical-relative:page" o:ole="">
            <v:imagedata r:id="rId24" o:title=""/>
          </v:shape>
          <o:OLEObject Type="Embed" ProgID="Equation.DSMT4" ShapeID="Object 50" DrawAspect="Content" ObjectID="_1829222242" r:id="rId25"/>
        </w:object>
      </w:r>
      <w:r>
        <w:rPr>
          <w:rFonts w:ascii="Times New Roman" w:hAnsi="Times New Roman"/>
          <w:b/>
          <w:color w:val="FF0000"/>
        </w:rPr>
        <w:t>分别为</w:t>
      </w:r>
      <w:r>
        <w:rPr>
          <w:rFonts w:ascii="Times New Roman" w:hAnsi="Times New Roman"/>
          <w:color w:val="0070C0"/>
        </w:rPr>
        <w:t>构件在某点处的第一、第二和第三主应力。</w:t>
      </w:r>
    </w:p>
    <w:p w14:paraId="43281A6B" w14:textId="2DE1C95A" w:rsidR="008861B9" w:rsidRDefault="00D4419E" w:rsidP="00DD35A7">
      <w:pPr>
        <w:pStyle w:val="MTDisplayEquation"/>
        <w:spacing w:line="300" w:lineRule="atLeast"/>
        <w:jc w:val="center"/>
      </w:pPr>
      <m:oMath>
        <m:d>
          <m:dPr>
            <m:begChr m:val="{"/>
            <m:endChr m:val=""/>
            <m:ctrlPr>
              <w:rPr>
                <w:rFonts w:ascii="Cambria Math" w:hAnsi="Cambria Math"/>
                <w:i/>
              </w:rPr>
            </m:ctrlPr>
          </m:dPr>
          <m:e>
            <m:eqArr>
              <m:eqArrPr>
                <m:ctrlPr>
                  <w:rPr>
                    <w:rFonts w:ascii="Cambria Math" w:hAnsi="Cambria Math"/>
                    <w:i/>
                  </w:rPr>
                </m:ctrlPr>
              </m:eqArrPr>
              <m:e>
                <m:f>
                  <m:fPr>
                    <m:ctrlPr>
                      <w:rPr>
                        <w:rFonts w:ascii="Cambria Math" w:hAnsi="Cambria Math"/>
                      </w:rPr>
                    </m:ctrlPr>
                  </m:fPr>
                  <m:num>
                    <m:r>
                      <m:rPr>
                        <m:sty m:val="p"/>
                      </m:rPr>
                      <w:rPr>
                        <w:rFonts w:ascii="Cambria Math" w:hAnsi="Cambria Math"/>
                      </w:rPr>
                      <m:t>d</m:t>
                    </m:r>
                  </m:num>
                  <m:den>
                    <m:r>
                      <m:rPr>
                        <m:sty m:val="p"/>
                      </m:rPr>
                      <w:rPr>
                        <w:rFonts w:ascii="Cambria Math" w:hAnsi="Cambria Math"/>
                      </w:rPr>
                      <m:t>d</m:t>
                    </m:r>
                    <m:r>
                      <w:rPr>
                        <w:rFonts w:ascii="Cambria Math" w:hAnsi="Cambria Math"/>
                      </w:rPr>
                      <m:t>t</m:t>
                    </m:r>
                  </m:den>
                </m:f>
                <m:d>
                  <m:dPr>
                    <m:ctrlPr>
                      <w:rPr>
                        <w:rFonts w:ascii="Cambria Math" w:hAnsi="Cambria Math"/>
                        <w:i/>
                      </w:rPr>
                    </m:ctrlPr>
                  </m:dPr>
                  <m:e>
                    <m:f>
                      <m:fPr>
                        <m:ctrlPr>
                          <w:rPr>
                            <w:rFonts w:ascii="Cambria Math" w:hAnsi="Cambria Math"/>
                            <w:i/>
                          </w:rPr>
                        </m:ctrlPr>
                      </m:fPr>
                      <m:num>
                        <m:r>
                          <w:rPr>
                            <w:rFonts w:ascii="Cambria Math" w:eastAsia="微软雅黑" w:hAnsi="Cambria Math"/>
                          </w:rPr>
                          <m:t>∂</m:t>
                        </m:r>
                        <m:r>
                          <w:rPr>
                            <w:rFonts w:ascii="Cambria Math" w:hAnsi="Cambria Math"/>
                          </w:rPr>
                          <m:t>T</m:t>
                        </m:r>
                      </m:num>
                      <m:den>
                        <m:r>
                          <w:rPr>
                            <w:rFonts w:ascii="Cambria Math" w:eastAsia="微软雅黑" w:hAnsi="Cambria Math"/>
                          </w:rPr>
                          <m:t>∂</m:t>
                        </m:r>
                        <m:acc>
                          <m:accPr>
                            <m:chr m:val="̇"/>
                            <m:ctrlPr>
                              <w:rPr>
                                <w:rFonts w:ascii="Cambria Math" w:hAnsi="Cambria Math"/>
                                <w:i/>
                              </w:rPr>
                            </m:ctrlPr>
                          </m:accPr>
                          <m:e>
                            <m:r>
                              <m:rPr>
                                <m:sty m:val="bi"/>
                              </m:rPr>
                              <w:rPr>
                                <w:rFonts w:ascii="Cambria Math" w:hAnsi="Cambria Math"/>
                              </w:rPr>
                              <m:t>q</m:t>
                            </m:r>
                          </m:e>
                        </m:acc>
                      </m:den>
                    </m:f>
                  </m:e>
                </m:d>
                <m:r>
                  <w:rPr>
                    <w:rFonts w:ascii="Cambria Math" w:eastAsia="微软雅黑" w:hAnsi="Cambria Math"/>
                  </w:rPr>
                  <m:t>-</m:t>
                </m:r>
                <m:f>
                  <m:fPr>
                    <m:ctrlPr>
                      <w:rPr>
                        <w:rFonts w:ascii="Cambria Math" w:hAnsi="Cambria Math"/>
                        <w:i/>
                      </w:rPr>
                    </m:ctrlPr>
                  </m:fPr>
                  <m:num>
                    <m:r>
                      <w:rPr>
                        <w:rFonts w:ascii="Cambria Math" w:eastAsia="微软雅黑" w:hAnsi="Cambria Math"/>
                      </w:rPr>
                      <m:t>∂</m:t>
                    </m:r>
                    <m:r>
                      <w:rPr>
                        <w:rFonts w:ascii="Cambria Math" w:hAnsi="Cambria Math"/>
                      </w:rPr>
                      <m:t>T</m:t>
                    </m:r>
                  </m:num>
                  <m:den>
                    <m:r>
                      <w:rPr>
                        <w:rFonts w:ascii="Cambria Math" w:eastAsia="微软雅黑" w:hAnsi="Cambria Math"/>
                      </w:rPr>
                      <m:t>∂</m:t>
                    </m:r>
                    <m:r>
                      <m:rPr>
                        <m:sty m:val="bi"/>
                      </m:rPr>
                      <w:rPr>
                        <w:rFonts w:ascii="Cambria Math" w:hAnsi="Cambria Math"/>
                      </w:rPr>
                      <m:t>q</m:t>
                    </m:r>
                  </m:den>
                </m:f>
                <m:r>
                  <w:rPr>
                    <w:rFonts w:ascii="Cambria Math" w:hAnsi="Cambria Math"/>
                  </w:rPr>
                  <m:t>=</m:t>
                </m:r>
                <m:sSub>
                  <m:sSubPr>
                    <m:ctrlPr>
                      <w:rPr>
                        <w:rFonts w:ascii="Cambria Math" w:hAnsi="Cambria Math"/>
                        <w:i/>
                      </w:rPr>
                    </m:ctrlPr>
                  </m:sSubPr>
                  <m:e>
                    <m:r>
                      <m:rPr>
                        <m:sty m:val="bi"/>
                      </m:rPr>
                      <w:rPr>
                        <w:rFonts w:ascii="Cambria Math" w:hAnsi="Cambria Math"/>
                      </w:rPr>
                      <m:t>Q</m:t>
                    </m:r>
                  </m:e>
                  <m:sub>
                    <m:r>
                      <m:rPr>
                        <m:sty m:val="p"/>
                      </m:rPr>
                      <w:rPr>
                        <w:rFonts w:ascii="Cambria Math" w:hAnsi="Cambria Math"/>
                      </w:rPr>
                      <m:t>k</m:t>
                    </m:r>
                  </m:sub>
                </m:sSub>
              </m:e>
              <m:e>
                <m:r>
                  <m:rPr>
                    <m:sty m:val="bi"/>
                  </m:rPr>
                  <w:rPr>
                    <w:rFonts w:ascii="Cambria Math" w:hAnsi="Cambria Math"/>
                  </w:rPr>
                  <m:t>q</m:t>
                </m:r>
                <m:r>
                  <w:rPr>
                    <w:rFonts w:ascii="Cambria Math" w:hAnsi="Cambria Math"/>
                  </w:rPr>
                  <m:t>=</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ψ</m:t>
                            </m:r>
                          </m:e>
                          <m:sub>
                            <m:r>
                              <w:rPr>
                                <w:rFonts w:ascii="Cambria Math" w:hAnsi="Cambria Math"/>
                              </w:rPr>
                              <m:t>1</m:t>
                            </m:r>
                          </m:sub>
                        </m:sSub>
                        <m:r>
                          <w:rPr>
                            <w:rFonts w:ascii="Cambria Math" w:hAnsi="Cambria Math"/>
                          </w:rPr>
                          <m:t>,</m:t>
                        </m:r>
                        <m:r>
                          <w:rPr>
                            <w:rFonts w:ascii="Cambria Math" w:eastAsia="MS Gothic" w:hAnsi="Cambria Math"/>
                          </w:rPr>
                          <m:t>⋯</m:t>
                        </m:r>
                        <m:r>
                          <w:rPr>
                            <w:rFonts w:ascii="Cambria Math" w:hAnsi="Cambria Math"/>
                          </w:rPr>
                          <m:t>,</m:t>
                        </m:r>
                        <m:sSub>
                          <m:sSubPr>
                            <m:ctrlPr>
                              <w:rPr>
                                <w:rFonts w:ascii="Cambria Math" w:hAnsi="Cambria Math"/>
                                <w:i/>
                              </w:rPr>
                            </m:ctrlPr>
                          </m:sSubPr>
                          <m:e>
                            <m:r>
                              <w:rPr>
                                <w:rFonts w:ascii="Cambria Math" w:hAnsi="Cambria Math"/>
                              </w:rPr>
                              <m:t>ψ</m:t>
                            </m:r>
                          </m:e>
                          <m:sub>
                            <m:r>
                              <w:rPr>
                                <w:rFonts w:ascii="Cambria Math" w:hAnsi="Cambria Math"/>
                              </w:rPr>
                              <m:t>i</m:t>
                            </m:r>
                          </m:sub>
                        </m:sSub>
                        <m:r>
                          <w:rPr>
                            <w:rFonts w:ascii="Cambria Math" w:hAnsi="Cambria Math"/>
                          </w:rPr>
                          <m:t>,</m:t>
                        </m:r>
                        <m:r>
                          <w:rPr>
                            <w:rFonts w:ascii="Cambria Math" w:eastAsia="MS Gothic" w:hAnsi="Cambria Math"/>
                          </w:rPr>
                          <m:t>⋯</m:t>
                        </m:r>
                        <m:r>
                          <w:rPr>
                            <w:rFonts w:ascii="Cambria Math" w:hAnsi="Cambria Math"/>
                          </w:rPr>
                          <m:t>,</m:t>
                        </m:r>
                        <m:sSub>
                          <m:sSubPr>
                            <m:ctrlPr>
                              <w:rPr>
                                <w:rFonts w:ascii="Cambria Math" w:hAnsi="Cambria Math"/>
                                <w:i/>
                              </w:rPr>
                            </m:ctrlPr>
                          </m:sSubPr>
                          <m:e>
                            <m:r>
                              <w:rPr>
                                <w:rFonts w:ascii="Cambria Math" w:hAnsi="Cambria Math"/>
                              </w:rPr>
                              <m:t>ψ</m:t>
                            </m:r>
                          </m:e>
                          <m:sub>
                            <m:r>
                              <w:rPr>
                                <w:rFonts w:ascii="Cambria Math" w:hAnsi="Cambria Math"/>
                              </w:rPr>
                              <m:t>n</m:t>
                            </m:r>
                          </m:sub>
                        </m:sSub>
                      </m:e>
                    </m:d>
                  </m:e>
                  <m:sup>
                    <m:r>
                      <m:rPr>
                        <m:sty m:val="p"/>
                      </m:rPr>
                      <w:rPr>
                        <w:rFonts w:ascii="Cambria Math" w:hAnsi="Cambria Math"/>
                      </w:rPr>
                      <m:t>T</m:t>
                    </m:r>
                  </m:sup>
                </m:sSup>
              </m:e>
            </m:eqArr>
          </m:e>
        </m:d>
      </m:oMath>
      <w:r w:rsidR="00953DFF">
        <w:rPr>
          <w:rFonts w:hint="eastAsia"/>
        </w:rPr>
        <w:t xml:space="preserve">                  </w:t>
      </w:r>
      <w:r w:rsidR="00953DFF">
        <w:rPr>
          <w:rFonts w:ascii="Times New Roman" w:hAnsi="Times New Roman" w:hint="eastAsia"/>
          <w:color w:val="0070C0"/>
          <w:sz w:val="18"/>
          <w:szCs w:val="20"/>
        </w:rPr>
        <w:t>（</w:t>
      </w:r>
      <w:r w:rsidR="00953DFF">
        <w:rPr>
          <w:rFonts w:ascii="Times New Roman" w:hAnsi="Times New Roman" w:hint="eastAsia"/>
          <w:color w:val="0070C0"/>
          <w:sz w:val="18"/>
          <w:szCs w:val="20"/>
        </w:rPr>
        <w:t>2</w:t>
      </w:r>
      <w:r w:rsidR="00953DFF">
        <w:rPr>
          <w:rFonts w:ascii="Times New Roman" w:hAnsi="Times New Roman" w:hint="eastAsia"/>
          <w:color w:val="0070C0"/>
          <w:sz w:val="18"/>
          <w:szCs w:val="20"/>
        </w:rPr>
        <w:t>）</w:t>
      </w:r>
    </w:p>
    <w:p w14:paraId="748A5CE0" w14:textId="0290FA7C" w:rsidR="008861B9" w:rsidRDefault="00953DFF">
      <w:pPr>
        <w:adjustRightInd w:val="0"/>
        <w:snapToGrid w:val="0"/>
        <w:spacing w:line="300" w:lineRule="atLeast"/>
      </w:pPr>
      <w:r>
        <w:rPr>
          <w:rFonts w:hint="eastAsia"/>
        </w:rPr>
        <w:t>式中：</w:t>
      </w:r>
      <w:r>
        <w:rPr>
          <w:rFonts w:ascii="Times New Roman" w:hAnsi="Times New Roman"/>
          <w:b/>
          <w:i/>
        </w:rPr>
        <w:t>q</w:t>
      </w:r>
      <w:r>
        <w:rPr>
          <w:rFonts w:hint="eastAsia"/>
        </w:rPr>
        <w:t>为列车广义坐标列阵；</w:t>
      </w:r>
      <w:r>
        <w:rPr>
          <w:rFonts w:ascii="Times New Roman" w:hAnsi="Times New Roman"/>
          <w:b/>
          <w:i/>
        </w:rPr>
        <w:t>Q</w:t>
      </w:r>
      <w:r w:rsidR="00EB4A3A">
        <w:rPr>
          <w:rFonts w:ascii="Times New Roman" w:hAnsi="Times New Roman"/>
          <w:vertAlign w:val="subscript"/>
        </w:rPr>
        <w:t>k</w:t>
      </w:r>
      <w:r>
        <w:rPr>
          <w:rFonts w:hint="eastAsia"/>
        </w:rPr>
        <w:t>为列车受到的广义力矢量；</w:t>
      </w:r>
      <w:r>
        <w:rPr>
          <w:rFonts w:ascii="Times New Roman" w:hAnsi="Times New Roman"/>
          <w:i/>
        </w:rPr>
        <w:t>T</w:t>
      </w:r>
      <w:r>
        <w:rPr>
          <w:rFonts w:hint="eastAsia"/>
        </w:rPr>
        <w:t>为列车总动能；</w:t>
      </w:r>
      <w:r>
        <w:rPr>
          <w:rFonts w:ascii="Times New Roman" w:hAnsi="Times New Roman"/>
          <w:i/>
        </w:rPr>
        <w:t>t</w:t>
      </w:r>
      <w:r>
        <w:rPr>
          <w:rFonts w:hint="eastAsia"/>
        </w:rPr>
        <w:t>为时间；</w:t>
      </w:r>
      <w:r>
        <w:rPr>
          <w:rFonts w:ascii="Times New Roman" w:hAnsi="Times New Roman"/>
          <w:i/>
          <w:szCs w:val="21"/>
        </w:rPr>
        <w:t>x</w:t>
      </w:r>
      <w:r>
        <w:rPr>
          <w:rFonts w:ascii="Times New Roman" w:hAnsi="Times New Roman"/>
          <w:iCs/>
          <w:szCs w:val="21"/>
          <w:vertAlign w:val="subscript"/>
        </w:rPr>
        <w:t>1</w:t>
      </w:r>
      <w:r>
        <w:rPr>
          <w:rFonts w:ascii="Times New Roman" w:hAnsi="Times New Roman"/>
          <w:szCs w:val="21"/>
        </w:rPr>
        <w:t>、</w:t>
      </w:r>
      <w:r>
        <w:rPr>
          <w:rFonts w:ascii="Times New Roman" w:hAnsi="Times New Roman"/>
          <w:i/>
          <w:szCs w:val="21"/>
        </w:rPr>
        <w:t>y</w:t>
      </w:r>
      <w:r>
        <w:rPr>
          <w:rFonts w:ascii="Times New Roman" w:hAnsi="Times New Roman"/>
          <w:iCs/>
          <w:szCs w:val="21"/>
          <w:vertAlign w:val="subscript"/>
        </w:rPr>
        <w:t>1</w:t>
      </w:r>
      <w:r>
        <w:rPr>
          <w:rFonts w:hint="eastAsia"/>
          <w:szCs w:val="21"/>
        </w:rPr>
        <w:t>分别为第</w:t>
      </w:r>
      <w:r>
        <w:rPr>
          <w:rFonts w:hint="eastAsia"/>
          <w:iCs/>
          <w:szCs w:val="21"/>
        </w:rPr>
        <w:t>1</w:t>
      </w:r>
      <w:r>
        <w:rPr>
          <w:rFonts w:hint="eastAsia"/>
          <w:szCs w:val="21"/>
        </w:rPr>
        <w:t>节车辆质心位置的横、纵坐标；</w:t>
      </w:r>
      <w:r>
        <w:rPr>
          <w:rFonts w:ascii="Times New Roman" w:hAnsi="Times New Roman"/>
          <w:i/>
          <w:szCs w:val="21"/>
        </w:rPr>
        <w:t>ψ</w:t>
      </w:r>
      <w:r>
        <w:rPr>
          <w:rFonts w:ascii="Times New Roman" w:hAnsi="Times New Roman"/>
          <w:i/>
          <w:szCs w:val="21"/>
          <w:vertAlign w:val="subscript"/>
        </w:rPr>
        <w:t>i</w:t>
      </w:r>
      <w:r>
        <w:rPr>
          <w:rFonts w:ascii="Times New Roman" w:hAnsi="Times New Roman"/>
          <w:szCs w:val="21"/>
        </w:rPr>
        <w:t>为第</w:t>
      </w:r>
      <w:r>
        <w:rPr>
          <w:rFonts w:ascii="Times New Roman" w:hAnsi="Times New Roman"/>
          <w:i/>
          <w:szCs w:val="21"/>
        </w:rPr>
        <w:t>i</w:t>
      </w:r>
      <w:proofErr w:type="gramStart"/>
      <w:r>
        <w:rPr>
          <w:rFonts w:hint="eastAsia"/>
          <w:szCs w:val="21"/>
        </w:rPr>
        <w:t>节车辆</w:t>
      </w:r>
      <w:proofErr w:type="gramEnd"/>
      <w:r>
        <w:rPr>
          <w:rFonts w:hint="eastAsia"/>
          <w:szCs w:val="21"/>
        </w:rPr>
        <w:t>的横摆角</w:t>
      </w:r>
      <w:r>
        <w:rPr>
          <w:rFonts w:hint="eastAsia"/>
        </w:rPr>
        <w:t>。</w:t>
      </w:r>
    </w:p>
    <w:p w14:paraId="7B19EDB0" w14:textId="77777777" w:rsidR="008861B9" w:rsidRDefault="008861B9">
      <w:pPr>
        <w:widowControl/>
        <w:spacing w:afterLines="50" w:after="120"/>
        <w:jc w:val="right"/>
        <w:rPr>
          <w:rFonts w:ascii="Times New Roman" w:hAnsi="Times New Roman" w:cs="宋体"/>
          <w:kern w:val="0"/>
          <w:sz w:val="21"/>
          <w:szCs w:val="21"/>
        </w:rPr>
      </w:pPr>
    </w:p>
    <w:p w14:paraId="2CC083EE" w14:textId="77777777" w:rsidR="008861B9" w:rsidRDefault="00953DFF">
      <w:pPr>
        <w:pStyle w:val="21"/>
        <w:spacing w:beforeLines="50" w:before="120" w:afterLines="50" w:after="120" w:line="240" w:lineRule="auto"/>
        <w:ind w:left="0"/>
        <w:rPr>
          <w:rFonts w:hAnsi="Times New Roman" w:cs="Times New Roman"/>
          <w:b w:val="0"/>
          <w:bCs w:val="0"/>
          <w:sz w:val="28"/>
          <w:szCs w:val="28"/>
        </w:rPr>
      </w:pPr>
      <w:r>
        <w:rPr>
          <w:rFonts w:hAnsi="Times New Roman" w:cs="Times New Roman"/>
          <w:b w:val="0"/>
          <w:bCs w:val="0"/>
          <w:sz w:val="28"/>
          <w:szCs w:val="28"/>
        </w:rPr>
        <w:t xml:space="preserve">4  </w:t>
      </w:r>
      <w:r>
        <w:rPr>
          <w:rFonts w:hAnsi="Times New Roman" w:cs="Times New Roman" w:hint="eastAsia"/>
          <w:b w:val="0"/>
          <w:bCs w:val="0"/>
          <w:sz w:val="28"/>
          <w:szCs w:val="28"/>
        </w:rPr>
        <w:t>结</w:t>
      </w:r>
      <w:r>
        <w:rPr>
          <w:rFonts w:hAnsi="Times New Roman" w:cs="Times New Roman" w:hint="eastAsia"/>
          <w:b w:val="0"/>
          <w:bCs w:val="0"/>
          <w:sz w:val="28"/>
          <w:szCs w:val="28"/>
        </w:rPr>
        <w:t xml:space="preserve"> </w:t>
      </w:r>
      <w:r>
        <w:rPr>
          <w:rFonts w:hAnsi="Times New Roman" w:cs="Times New Roman"/>
          <w:b w:val="0"/>
          <w:bCs w:val="0"/>
          <w:sz w:val="28"/>
          <w:szCs w:val="28"/>
        </w:rPr>
        <w:t xml:space="preserve"> </w:t>
      </w:r>
      <w:r>
        <w:rPr>
          <w:rFonts w:hAnsi="Times New Roman" w:cs="Times New Roman" w:hint="eastAsia"/>
          <w:b w:val="0"/>
          <w:bCs w:val="0"/>
          <w:sz w:val="28"/>
          <w:szCs w:val="28"/>
        </w:rPr>
        <w:t>语</w:t>
      </w:r>
    </w:p>
    <w:p w14:paraId="70921933" w14:textId="77777777" w:rsidR="008861B9" w:rsidRDefault="00953DFF">
      <w:pPr>
        <w:widowControl/>
        <w:ind w:firstLineChars="200" w:firstLine="420"/>
        <w:rPr>
          <w:rFonts w:ascii="Times New Roman" w:hAnsi="Times New Roman"/>
          <w:kern w:val="0"/>
          <w:sz w:val="21"/>
          <w:szCs w:val="21"/>
        </w:rPr>
      </w:pPr>
      <w:r>
        <w:rPr>
          <w:rFonts w:ascii="Times New Roman" w:hAnsi="Times New Roman"/>
          <w:kern w:val="0"/>
          <w:sz w:val="21"/>
          <w:szCs w:val="21"/>
        </w:rPr>
        <w:t>（</w:t>
      </w:r>
      <w:r>
        <w:rPr>
          <w:rFonts w:ascii="Times New Roman" w:hAnsi="Times New Roman"/>
          <w:kern w:val="0"/>
          <w:sz w:val="21"/>
          <w:szCs w:val="21"/>
        </w:rPr>
        <w:t>1</w:t>
      </w:r>
      <w:r>
        <w:rPr>
          <w:rFonts w:ascii="Times New Roman" w:hAnsi="Times New Roman"/>
          <w:kern w:val="0"/>
          <w:sz w:val="21"/>
          <w:szCs w:val="21"/>
        </w:rPr>
        <w:t>）</w:t>
      </w:r>
      <w:r>
        <w:rPr>
          <w:rFonts w:ascii="Times New Roman" w:hAnsi="Times New Roman" w:hint="eastAsia"/>
          <w:kern w:val="0"/>
          <w:sz w:val="21"/>
          <w:szCs w:val="21"/>
        </w:rPr>
        <w:t>格式上</w:t>
      </w:r>
      <w:r>
        <w:rPr>
          <w:rFonts w:ascii="Times New Roman" w:hAnsi="Times New Roman"/>
          <w:kern w:val="0"/>
          <w:sz w:val="21"/>
          <w:szCs w:val="21"/>
        </w:rPr>
        <w:t>直接分条撰写。</w:t>
      </w:r>
    </w:p>
    <w:p w14:paraId="2FDDAE44" w14:textId="77777777" w:rsidR="008861B9" w:rsidRDefault="00953DFF">
      <w:pPr>
        <w:widowControl/>
        <w:ind w:firstLineChars="200" w:firstLine="420"/>
        <w:rPr>
          <w:rFonts w:ascii="Times New Roman" w:hAnsi="Times New Roman"/>
          <w:kern w:val="0"/>
          <w:sz w:val="21"/>
          <w:szCs w:val="21"/>
        </w:rPr>
      </w:pPr>
      <w:r>
        <w:rPr>
          <w:rFonts w:ascii="Times New Roman" w:hAnsi="Times New Roman"/>
          <w:kern w:val="0"/>
          <w:sz w:val="21"/>
          <w:szCs w:val="21"/>
        </w:rPr>
        <w:t>（</w:t>
      </w:r>
      <w:r>
        <w:rPr>
          <w:rFonts w:ascii="Times New Roman" w:hAnsi="Times New Roman"/>
          <w:kern w:val="0"/>
          <w:sz w:val="21"/>
          <w:szCs w:val="21"/>
        </w:rPr>
        <w:t>2</w:t>
      </w:r>
      <w:r>
        <w:rPr>
          <w:rFonts w:ascii="Times New Roman" w:hAnsi="Times New Roman"/>
          <w:kern w:val="0"/>
          <w:sz w:val="21"/>
          <w:szCs w:val="21"/>
        </w:rPr>
        <w:t>）</w:t>
      </w:r>
      <w:r>
        <w:rPr>
          <w:rFonts w:ascii="Times New Roman" w:hAnsi="Times New Roman" w:hint="eastAsia"/>
          <w:kern w:val="0"/>
          <w:sz w:val="21"/>
          <w:szCs w:val="21"/>
        </w:rPr>
        <w:t>内容上</w:t>
      </w:r>
      <w:r>
        <w:rPr>
          <w:rFonts w:ascii="Times New Roman" w:hAnsi="Times New Roman"/>
          <w:b/>
          <w:color w:val="FF0000"/>
          <w:kern w:val="0"/>
          <w:sz w:val="21"/>
          <w:szCs w:val="21"/>
        </w:rPr>
        <w:t>切忌</w:t>
      </w:r>
      <w:r>
        <w:rPr>
          <w:rFonts w:ascii="Times New Roman" w:hAnsi="Times New Roman"/>
          <w:kern w:val="0"/>
          <w:sz w:val="21"/>
          <w:szCs w:val="21"/>
        </w:rPr>
        <w:t>直接重复摘要和文中的内容</w:t>
      </w:r>
      <w:r>
        <w:rPr>
          <w:rFonts w:ascii="Times New Roman" w:hAnsi="Times New Roman" w:hint="eastAsia"/>
          <w:kern w:val="0"/>
          <w:sz w:val="21"/>
          <w:szCs w:val="21"/>
        </w:rPr>
        <w:t>，</w:t>
      </w:r>
      <w:r>
        <w:rPr>
          <w:rFonts w:ascii="Times New Roman" w:hAnsi="Times New Roman"/>
          <w:kern w:val="0"/>
          <w:sz w:val="21"/>
          <w:szCs w:val="21"/>
        </w:rPr>
        <w:t>应</w:t>
      </w:r>
      <w:r>
        <w:rPr>
          <w:rFonts w:ascii="Times New Roman" w:hAnsi="Times New Roman"/>
          <w:b/>
          <w:color w:val="FF0000"/>
          <w:kern w:val="0"/>
          <w:sz w:val="21"/>
          <w:szCs w:val="21"/>
        </w:rPr>
        <w:t>对整个研究的脉络作系统的梳理、分析、讨论和总结</w:t>
      </w:r>
      <w:r>
        <w:rPr>
          <w:rFonts w:ascii="Times New Roman" w:hAnsi="Times New Roman" w:hint="eastAsia"/>
          <w:kern w:val="0"/>
          <w:sz w:val="21"/>
          <w:szCs w:val="21"/>
        </w:rPr>
        <w:t>。</w:t>
      </w:r>
    </w:p>
    <w:p w14:paraId="6673408A" w14:textId="1F936F0E" w:rsidR="008861B9" w:rsidRDefault="00953DFF">
      <w:pPr>
        <w:widowControl/>
        <w:ind w:firstLineChars="200" w:firstLine="420"/>
        <w:rPr>
          <w:rFonts w:ascii="Times New Roman" w:hAnsi="Times New Roman"/>
          <w:kern w:val="0"/>
          <w:sz w:val="21"/>
          <w:szCs w:val="21"/>
        </w:rPr>
      </w:pPr>
      <w:r>
        <w:rPr>
          <w:rFonts w:ascii="Times New Roman" w:hAnsi="Times New Roman"/>
          <w:kern w:val="0"/>
          <w:sz w:val="21"/>
          <w:szCs w:val="21"/>
        </w:rPr>
        <w:t>（</w:t>
      </w:r>
      <w:r>
        <w:rPr>
          <w:rFonts w:ascii="Times New Roman" w:hAnsi="Times New Roman"/>
          <w:kern w:val="0"/>
          <w:sz w:val="21"/>
          <w:szCs w:val="21"/>
        </w:rPr>
        <w:t>3</w:t>
      </w:r>
      <w:r>
        <w:rPr>
          <w:rFonts w:ascii="Times New Roman" w:hAnsi="Times New Roman"/>
          <w:kern w:val="0"/>
          <w:sz w:val="21"/>
          <w:szCs w:val="21"/>
        </w:rPr>
        <w:t>）</w:t>
      </w:r>
      <w:r>
        <w:rPr>
          <w:rFonts w:ascii="Times New Roman" w:hAnsi="Times New Roman" w:hint="eastAsia"/>
          <w:kern w:val="0"/>
          <w:sz w:val="21"/>
          <w:szCs w:val="21"/>
        </w:rPr>
        <w:t>重点</w:t>
      </w:r>
      <w:r>
        <w:rPr>
          <w:rFonts w:ascii="Times New Roman" w:hAnsi="Times New Roman"/>
          <w:kern w:val="0"/>
          <w:sz w:val="21"/>
          <w:szCs w:val="21"/>
        </w:rPr>
        <w:t>说明论文研究</w:t>
      </w:r>
      <w:r w:rsidR="00A8688E">
        <w:rPr>
          <w:rFonts w:ascii="Times New Roman" w:hAnsi="Times New Roman" w:hint="eastAsia"/>
          <w:kern w:val="0"/>
          <w:sz w:val="21"/>
          <w:szCs w:val="21"/>
        </w:rPr>
        <w:t>得到的主要结论及其</w:t>
      </w:r>
      <w:r>
        <w:rPr>
          <w:rFonts w:ascii="Times New Roman" w:hAnsi="Times New Roman"/>
          <w:kern w:val="0"/>
          <w:sz w:val="21"/>
          <w:szCs w:val="21"/>
        </w:rPr>
        <w:t>实用价值</w:t>
      </w:r>
      <w:r w:rsidR="00A8688E">
        <w:rPr>
          <w:rFonts w:ascii="Times New Roman" w:hAnsi="Times New Roman" w:hint="eastAsia"/>
          <w:kern w:val="0"/>
          <w:sz w:val="21"/>
          <w:szCs w:val="21"/>
        </w:rPr>
        <w:t>/</w:t>
      </w:r>
      <w:r w:rsidR="00A8688E">
        <w:rPr>
          <w:rFonts w:ascii="Times New Roman" w:hAnsi="Times New Roman" w:hint="eastAsia"/>
          <w:kern w:val="0"/>
          <w:sz w:val="21"/>
          <w:szCs w:val="21"/>
        </w:rPr>
        <w:t>意义（或者相应的应用场景）</w:t>
      </w:r>
      <w:r>
        <w:rPr>
          <w:rFonts w:ascii="Times New Roman" w:hAnsi="Times New Roman"/>
          <w:kern w:val="0"/>
          <w:sz w:val="21"/>
          <w:szCs w:val="21"/>
        </w:rPr>
        <w:t>，以及研究工作中存在的不足</w:t>
      </w:r>
      <w:r>
        <w:rPr>
          <w:rFonts w:ascii="Times New Roman" w:hAnsi="Times New Roman" w:hint="eastAsia"/>
          <w:kern w:val="0"/>
          <w:sz w:val="21"/>
          <w:szCs w:val="21"/>
        </w:rPr>
        <w:t>。</w:t>
      </w:r>
    </w:p>
    <w:p w14:paraId="6E7FE62A" w14:textId="37F4BDFE" w:rsidR="008861B9" w:rsidRDefault="00953DFF">
      <w:pPr>
        <w:widowControl/>
        <w:ind w:firstLineChars="200" w:firstLine="420"/>
        <w:rPr>
          <w:rFonts w:ascii="Times New Roman" w:hAnsi="Times New Roman"/>
          <w:kern w:val="0"/>
          <w:sz w:val="21"/>
          <w:szCs w:val="21"/>
        </w:rPr>
      </w:pPr>
      <w:r>
        <w:rPr>
          <w:rFonts w:ascii="Times New Roman" w:hAnsi="Times New Roman" w:hint="eastAsia"/>
          <w:kern w:val="0"/>
          <w:sz w:val="21"/>
          <w:szCs w:val="21"/>
        </w:rPr>
        <w:t>（</w:t>
      </w:r>
      <w:r>
        <w:rPr>
          <w:rFonts w:ascii="Times New Roman" w:hAnsi="Times New Roman"/>
          <w:kern w:val="0"/>
          <w:sz w:val="21"/>
          <w:szCs w:val="21"/>
        </w:rPr>
        <w:t>4</w:t>
      </w:r>
      <w:r>
        <w:rPr>
          <w:rFonts w:ascii="Times New Roman" w:hAnsi="Times New Roman" w:hint="eastAsia"/>
          <w:kern w:val="0"/>
          <w:sz w:val="21"/>
          <w:szCs w:val="21"/>
        </w:rPr>
        <w:t>）</w:t>
      </w:r>
      <w:r w:rsidR="00A8688E">
        <w:rPr>
          <w:rFonts w:ascii="Times New Roman" w:hAnsi="Times New Roman" w:hint="eastAsia"/>
          <w:kern w:val="0"/>
          <w:sz w:val="21"/>
          <w:szCs w:val="21"/>
        </w:rPr>
        <w:t>对后续</w:t>
      </w:r>
      <w:r>
        <w:rPr>
          <w:rFonts w:ascii="Times New Roman" w:hAnsi="Times New Roman" w:hint="eastAsia"/>
          <w:kern w:val="0"/>
          <w:sz w:val="21"/>
          <w:szCs w:val="21"/>
        </w:rPr>
        <w:t>研究</w:t>
      </w:r>
      <w:r w:rsidR="00A8688E">
        <w:rPr>
          <w:rFonts w:ascii="Times New Roman" w:hAnsi="Times New Roman" w:hint="eastAsia"/>
          <w:kern w:val="0"/>
          <w:sz w:val="21"/>
          <w:szCs w:val="21"/>
        </w:rPr>
        <w:t>进行</w:t>
      </w:r>
      <w:r>
        <w:rPr>
          <w:rFonts w:ascii="Times New Roman" w:hAnsi="Times New Roman"/>
          <w:kern w:val="0"/>
          <w:sz w:val="21"/>
          <w:szCs w:val="21"/>
        </w:rPr>
        <w:t>展望</w:t>
      </w:r>
      <w:r w:rsidR="00A8688E">
        <w:rPr>
          <w:rFonts w:ascii="Times New Roman" w:hAnsi="Times New Roman" w:hint="eastAsia"/>
          <w:kern w:val="0"/>
          <w:sz w:val="21"/>
          <w:szCs w:val="21"/>
        </w:rPr>
        <w:t>，指出应当进一步开展研究的方向</w:t>
      </w:r>
      <w:r>
        <w:rPr>
          <w:rFonts w:ascii="Times New Roman" w:hAnsi="Times New Roman"/>
          <w:kern w:val="0"/>
          <w:sz w:val="21"/>
          <w:szCs w:val="21"/>
        </w:rPr>
        <w:t>。</w:t>
      </w:r>
    </w:p>
    <w:p w14:paraId="3BADD903" w14:textId="77777777" w:rsidR="008861B9" w:rsidRDefault="00953DFF">
      <w:pPr>
        <w:pStyle w:val="21"/>
        <w:spacing w:beforeLines="50" w:before="120" w:afterLines="50" w:after="120" w:line="240" w:lineRule="auto"/>
        <w:ind w:left="0"/>
        <w:rPr>
          <w:rFonts w:hAnsi="Times New Roman" w:cs="Times New Roman"/>
          <w:b w:val="0"/>
          <w:bCs w:val="0"/>
          <w:sz w:val="24"/>
          <w:szCs w:val="24"/>
        </w:rPr>
      </w:pPr>
      <w:r>
        <w:rPr>
          <w:rFonts w:hAnsi="Times New Roman" w:cs="Times New Roman" w:hint="eastAsia"/>
          <w:b w:val="0"/>
          <w:bCs w:val="0"/>
          <w:sz w:val="24"/>
          <w:szCs w:val="24"/>
        </w:rPr>
        <w:t>参考文献：</w:t>
      </w:r>
    </w:p>
    <w:p w14:paraId="176B1665" w14:textId="77777777" w:rsidR="008861B9" w:rsidRDefault="00953DFF">
      <w:pPr>
        <w:pStyle w:val="21"/>
        <w:spacing w:beforeLines="50" w:before="120" w:afterLines="50" w:after="120" w:line="240" w:lineRule="auto"/>
        <w:ind w:left="0"/>
        <w:rPr>
          <w:rFonts w:hAnsi="Times New Roman" w:cs="Times New Roman"/>
          <w:sz w:val="24"/>
          <w:szCs w:val="24"/>
        </w:rPr>
      </w:pPr>
      <w:r>
        <w:rPr>
          <w:rFonts w:hAnsi="Times New Roman" w:cs="Times New Roman"/>
          <w:sz w:val="24"/>
          <w:szCs w:val="24"/>
        </w:rPr>
        <w:t>References</w:t>
      </w:r>
      <w:r>
        <w:rPr>
          <w:rFonts w:hAnsi="Times New Roman" w:cs="Times New Roman" w:hint="eastAsia"/>
          <w:sz w:val="24"/>
          <w:szCs w:val="24"/>
        </w:rPr>
        <w:t>:</w:t>
      </w:r>
    </w:p>
    <w:p w14:paraId="0246CD0E" w14:textId="77777777" w:rsidR="008861B9" w:rsidRDefault="00953DFF">
      <w:pPr>
        <w:widowControl/>
        <w:spacing w:afterLines="50" w:after="120"/>
        <w:ind w:firstLineChars="200" w:firstLine="420"/>
        <w:rPr>
          <w:rFonts w:ascii="Times New Roman" w:hAnsi="Times New Roman"/>
          <w:kern w:val="0"/>
          <w:sz w:val="21"/>
          <w:szCs w:val="21"/>
          <w:lang w:val="zh-CN"/>
        </w:rPr>
      </w:pPr>
      <w:r>
        <w:rPr>
          <w:rFonts w:ascii="Times New Roman" w:hAnsi="Times New Roman"/>
          <w:kern w:val="0"/>
          <w:sz w:val="21"/>
          <w:szCs w:val="21"/>
          <w:lang w:val="zh-CN"/>
        </w:rPr>
        <w:t>引用文献应遵循</w:t>
      </w:r>
      <w:r>
        <w:rPr>
          <w:rFonts w:ascii="Times New Roman" w:hAnsi="Times New Roman" w:hint="eastAsia"/>
          <w:kern w:val="0"/>
          <w:sz w:val="21"/>
          <w:szCs w:val="21"/>
          <w:lang w:val="zh-CN"/>
        </w:rPr>
        <w:t>“</w:t>
      </w:r>
      <w:r>
        <w:rPr>
          <w:rFonts w:ascii="Times New Roman" w:hAnsi="Times New Roman"/>
          <w:b/>
          <w:kern w:val="0"/>
          <w:sz w:val="21"/>
          <w:szCs w:val="21"/>
          <w:lang w:val="zh-CN"/>
        </w:rPr>
        <w:t>最新、关键、必要和亲自阅读过</w:t>
      </w:r>
      <w:r>
        <w:rPr>
          <w:rFonts w:ascii="Times New Roman" w:hAnsi="Times New Roman" w:hint="eastAsia"/>
          <w:b/>
          <w:kern w:val="0"/>
          <w:sz w:val="21"/>
          <w:szCs w:val="21"/>
          <w:lang w:val="zh-CN"/>
        </w:rPr>
        <w:t>”</w:t>
      </w:r>
      <w:r>
        <w:rPr>
          <w:rFonts w:ascii="Times New Roman" w:hAnsi="Times New Roman"/>
          <w:kern w:val="0"/>
          <w:sz w:val="21"/>
          <w:szCs w:val="21"/>
          <w:lang w:val="zh-CN"/>
        </w:rPr>
        <w:t>的原则；应在正文中顺次引述（按在正文中被提及的顺序排列各篇参考文献序号，所有参考文献均应在正文中标出）；对于文献有多个作者的，只著录前</w:t>
      </w:r>
      <w:r>
        <w:rPr>
          <w:rFonts w:ascii="Times New Roman" w:hAnsi="Times New Roman"/>
          <w:kern w:val="0"/>
          <w:sz w:val="21"/>
          <w:szCs w:val="21"/>
        </w:rPr>
        <w:t>3</w:t>
      </w:r>
      <w:r>
        <w:rPr>
          <w:rFonts w:ascii="Times New Roman" w:hAnsi="Times New Roman"/>
          <w:kern w:val="0"/>
          <w:sz w:val="21"/>
          <w:szCs w:val="21"/>
          <w:lang w:val="zh-CN"/>
        </w:rPr>
        <w:t>位作者，从第</w:t>
      </w:r>
      <w:r>
        <w:rPr>
          <w:rFonts w:ascii="Times New Roman" w:hAnsi="Times New Roman"/>
          <w:kern w:val="0"/>
          <w:sz w:val="21"/>
          <w:szCs w:val="21"/>
        </w:rPr>
        <w:t>4</w:t>
      </w:r>
      <w:r>
        <w:rPr>
          <w:rFonts w:ascii="Times New Roman" w:hAnsi="Times New Roman"/>
          <w:kern w:val="0"/>
          <w:sz w:val="21"/>
          <w:szCs w:val="21"/>
          <w:lang w:val="zh-CN"/>
        </w:rPr>
        <w:t>位开始用</w:t>
      </w:r>
      <w:r>
        <w:rPr>
          <w:rFonts w:ascii="Times New Roman" w:hAnsi="Times New Roman" w:hint="eastAsia"/>
          <w:kern w:val="0"/>
          <w:sz w:val="21"/>
          <w:szCs w:val="21"/>
          <w:lang w:val="zh-CN"/>
        </w:rPr>
        <w:t>“</w:t>
      </w:r>
      <w:r>
        <w:rPr>
          <w:rFonts w:ascii="Times New Roman" w:hAnsi="Times New Roman"/>
          <w:kern w:val="0"/>
          <w:sz w:val="21"/>
          <w:szCs w:val="21"/>
          <w:lang w:val="zh-CN"/>
        </w:rPr>
        <w:t>等</w:t>
      </w:r>
      <w:r>
        <w:rPr>
          <w:rFonts w:ascii="Times New Roman" w:hAnsi="Times New Roman" w:hint="eastAsia"/>
          <w:kern w:val="0"/>
          <w:sz w:val="21"/>
          <w:szCs w:val="21"/>
          <w:lang w:val="zh-CN"/>
        </w:rPr>
        <w:t>”“</w:t>
      </w:r>
      <w:r>
        <w:rPr>
          <w:rFonts w:ascii="Times New Roman" w:hAnsi="Times New Roman" w:hint="eastAsia"/>
          <w:kern w:val="0"/>
          <w:sz w:val="21"/>
          <w:szCs w:val="21"/>
          <w:lang w:val="zh-CN"/>
        </w:rPr>
        <w:t>et</w:t>
      </w:r>
      <w:r>
        <w:rPr>
          <w:rFonts w:ascii="Times New Roman" w:hAnsi="Times New Roman"/>
          <w:kern w:val="0"/>
          <w:sz w:val="21"/>
          <w:szCs w:val="21"/>
          <w:lang w:val="zh-CN"/>
        </w:rPr>
        <w:t xml:space="preserve"> al</w:t>
      </w:r>
      <w:r>
        <w:rPr>
          <w:rFonts w:ascii="Times New Roman" w:hAnsi="Times New Roman" w:hint="eastAsia"/>
          <w:kern w:val="0"/>
          <w:sz w:val="21"/>
          <w:szCs w:val="21"/>
          <w:lang w:val="zh-CN"/>
        </w:rPr>
        <w:t>”</w:t>
      </w:r>
      <w:r>
        <w:rPr>
          <w:rFonts w:ascii="Times New Roman" w:hAnsi="Times New Roman"/>
          <w:kern w:val="0"/>
          <w:sz w:val="21"/>
          <w:szCs w:val="21"/>
          <w:lang w:val="zh-CN"/>
        </w:rPr>
        <w:t>代替。</w:t>
      </w:r>
    </w:p>
    <w:p w14:paraId="71353394" w14:textId="772DC305" w:rsidR="008861B9" w:rsidRDefault="00953DFF">
      <w:pPr>
        <w:widowControl/>
        <w:spacing w:afterLines="50" w:after="120"/>
        <w:ind w:firstLineChars="200" w:firstLine="420"/>
        <w:rPr>
          <w:rFonts w:ascii="Times New Roman" w:hAnsi="Times New Roman"/>
          <w:kern w:val="0"/>
          <w:sz w:val="21"/>
          <w:szCs w:val="21"/>
        </w:rPr>
      </w:pPr>
      <w:r>
        <w:rPr>
          <w:rFonts w:ascii="Times New Roman" w:hAnsi="Times New Roman"/>
          <w:color w:val="FF0000"/>
          <w:kern w:val="0"/>
          <w:sz w:val="21"/>
          <w:szCs w:val="21"/>
        </w:rPr>
        <w:lastRenderedPageBreak/>
        <w:t>参考文献要足够新颖</w:t>
      </w:r>
      <w:r>
        <w:rPr>
          <w:rFonts w:ascii="Times New Roman" w:hAnsi="Times New Roman"/>
          <w:kern w:val="0"/>
          <w:sz w:val="21"/>
          <w:szCs w:val="21"/>
        </w:rPr>
        <w:t>，</w:t>
      </w:r>
      <w:r>
        <w:rPr>
          <w:rFonts w:ascii="Times New Roman" w:hAnsi="Times New Roman"/>
          <w:kern w:val="0"/>
          <w:sz w:val="21"/>
          <w:szCs w:val="21"/>
          <w:u w:val="wave"/>
        </w:rPr>
        <w:t>一般不少于</w:t>
      </w:r>
      <w:r>
        <w:rPr>
          <w:rFonts w:ascii="Times New Roman" w:hAnsi="Times New Roman"/>
          <w:kern w:val="0"/>
          <w:sz w:val="21"/>
          <w:szCs w:val="21"/>
          <w:u w:val="wave"/>
        </w:rPr>
        <w:t>2</w:t>
      </w:r>
      <w:r w:rsidR="004607D9">
        <w:rPr>
          <w:rFonts w:ascii="Times New Roman" w:hAnsi="Times New Roman"/>
          <w:kern w:val="0"/>
          <w:sz w:val="21"/>
          <w:szCs w:val="21"/>
          <w:u w:val="wave"/>
        </w:rPr>
        <w:t>0</w:t>
      </w:r>
      <w:r>
        <w:rPr>
          <w:rFonts w:ascii="Times New Roman" w:hAnsi="Times New Roman"/>
          <w:kern w:val="0"/>
          <w:sz w:val="21"/>
          <w:szCs w:val="21"/>
          <w:u w:val="wave"/>
        </w:rPr>
        <w:t>篇</w:t>
      </w:r>
      <w:r>
        <w:rPr>
          <w:rFonts w:ascii="Times New Roman" w:hAnsi="Times New Roman"/>
          <w:kern w:val="0"/>
          <w:sz w:val="21"/>
          <w:szCs w:val="21"/>
          <w:lang w:val="zh-CN"/>
        </w:rPr>
        <w:t>，</w:t>
      </w:r>
      <w:r>
        <w:rPr>
          <w:rFonts w:ascii="Times New Roman" w:hAnsi="Times New Roman" w:hint="eastAsia"/>
          <w:kern w:val="0"/>
          <w:sz w:val="21"/>
          <w:szCs w:val="21"/>
          <w:highlight w:val="yellow"/>
          <w:lang w:val="zh-CN"/>
        </w:rPr>
        <w:t>综述</w:t>
      </w:r>
      <w:r>
        <w:rPr>
          <w:rFonts w:ascii="Times New Roman" w:hAnsi="Times New Roman"/>
          <w:kern w:val="0"/>
          <w:sz w:val="21"/>
          <w:szCs w:val="21"/>
          <w:highlight w:val="yellow"/>
          <w:lang w:val="zh-CN"/>
        </w:rPr>
        <w:t>性论文</w:t>
      </w:r>
      <w:r>
        <w:rPr>
          <w:rFonts w:ascii="Times New Roman" w:hAnsi="Times New Roman" w:hint="eastAsia"/>
          <w:kern w:val="0"/>
          <w:sz w:val="21"/>
          <w:szCs w:val="21"/>
          <w:lang w:val="zh-CN"/>
        </w:rPr>
        <w:t>参考文献一般</w:t>
      </w:r>
      <w:r>
        <w:rPr>
          <w:rFonts w:ascii="Times New Roman" w:hAnsi="Times New Roman"/>
          <w:kern w:val="0"/>
          <w:sz w:val="21"/>
          <w:szCs w:val="21"/>
          <w:highlight w:val="yellow"/>
          <w:lang w:val="zh-CN"/>
        </w:rPr>
        <w:t>不少于</w:t>
      </w:r>
      <w:r w:rsidR="004607D9">
        <w:rPr>
          <w:rFonts w:ascii="Times New Roman" w:hAnsi="Times New Roman"/>
          <w:kern w:val="0"/>
          <w:sz w:val="21"/>
          <w:szCs w:val="21"/>
          <w:highlight w:val="yellow"/>
          <w:lang w:val="zh-CN"/>
        </w:rPr>
        <w:t>7</w:t>
      </w:r>
      <w:r>
        <w:rPr>
          <w:rFonts w:ascii="Times New Roman" w:hAnsi="Times New Roman" w:hint="eastAsia"/>
          <w:kern w:val="0"/>
          <w:sz w:val="21"/>
          <w:szCs w:val="21"/>
          <w:highlight w:val="yellow"/>
          <w:lang w:val="zh-CN"/>
        </w:rPr>
        <w:t>0</w:t>
      </w:r>
      <w:r>
        <w:rPr>
          <w:rFonts w:ascii="Times New Roman" w:hAnsi="Times New Roman" w:hint="eastAsia"/>
          <w:kern w:val="0"/>
          <w:sz w:val="21"/>
          <w:szCs w:val="21"/>
          <w:highlight w:val="yellow"/>
          <w:lang w:val="zh-CN"/>
        </w:rPr>
        <w:t>篇</w:t>
      </w:r>
      <w:r>
        <w:rPr>
          <w:rFonts w:ascii="Times New Roman" w:hAnsi="Times New Roman" w:hint="eastAsia"/>
          <w:kern w:val="0"/>
          <w:sz w:val="21"/>
          <w:szCs w:val="21"/>
          <w:lang w:val="zh-CN"/>
        </w:rPr>
        <w:t>，</w:t>
      </w:r>
      <w:r>
        <w:rPr>
          <w:rFonts w:ascii="Times New Roman" w:hAnsi="Times New Roman"/>
          <w:kern w:val="0"/>
          <w:sz w:val="21"/>
          <w:szCs w:val="21"/>
        </w:rPr>
        <w:t>且以近</w:t>
      </w:r>
      <w:r>
        <w:rPr>
          <w:rFonts w:ascii="Times New Roman" w:hAnsi="Times New Roman"/>
          <w:kern w:val="0"/>
          <w:sz w:val="21"/>
          <w:szCs w:val="21"/>
        </w:rPr>
        <w:t>5</w:t>
      </w:r>
      <w:r>
        <w:rPr>
          <w:rFonts w:ascii="Times New Roman" w:hAnsi="Times New Roman"/>
          <w:kern w:val="0"/>
          <w:sz w:val="21"/>
          <w:szCs w:val="21"/>
        </w:rPr>
        <w:t>年的高水平期刊论文为主</w:t>
      </w:r>
      <w:r>
        <w:rPr>
          <w:rFonts w:ascii="Times New Roman" w:hAnsi="Times New Roman" w:hint="eastAsia"/>
          <w:kern w:val="0"/>
          <w:sz w:val="21"/>
          <w:szCs w:val="21"/>
        </w:rPr>
        <w:t>。</w:t>
      </w:r>
      <w:r>
        <w:rPr>
          <w:rFonts w:ascii="Times New Roman" w:hAnsi="Times New Roman"/>
          <w:kern w:val="0"/>
          <w:sz w:val="21"/>
          <w:szCs w:val="21"/>
        </w:rPr>
        <w:t>标准、规范及早期的研究报告、书籍等</w:t>
      </w:r>
      <w:r w:rsidR="004607D9">
        <w:rPr>
          <w:rFonts w:ascii="Times New Roman" w:hAnsi="Times New Roman" w:hint="eastAsia"/>
          <w:kern w:val="0"/>
          <w:sz w:val="21"/>
          <w:szCs w:val="21"/>
        </w:rPr>
        <w:t>无需</w:t>
      </w:r>
      <w:r>
        <w:rPr>
          <w:rFonts w:ascii="Times New Roman" w:hAnsi="Times New Roman"/>
          <w:kern w:val="0"/>
          <w:sz w:val="21"/>
          <w:szCs w:val="21"/>
        </w:rPr>
        <w:t>列入参考文献</w:t>
      </w:r>
      <w:r w:rsidR="004607D9">
        <w:rPr>
          <w:rFonts w:ascii="Times New Roman" w:hAnsi="Times New Roman" w:hint="eastAsia"/>
          <w:kern w:val="0"/>
          <w:sz w:val="21"/>
          <w:szCs w:val="21"/>
        </w:rPr>
        <w:t>；</w:t>
      </w:r>
      <w:r>
        <w:rPr>
          <w:rFonts w:ascii="Times New Roman" w:hAnsi="Times New Roman"/>
          <w:kern w:val="0"/>
          <w:sz w:val="21"/>
          <w:szCs w:val="21"/>
        </w:rPr>
        <w:t>若须引用</w:t>
      </w:r>
      <w:r w:rsidR="004607D9">
        <w:rPr>
          <w:rFonts w:ascii="Times New Roman" w:hAnsi="Times New Roman" w:hint="eastAsia"/>
          <w:kern w:val="0"/>
          <w:sz w:val="21"/>
          <w:szCs w:val="21"/>
        </w:rPr>
        <w:t>，</w:t>
      </w:r>
      <w:r>
        <w:rPr>
          <w:rFonts w:ascii="Times New Roman" w:hAnsi="Times New Roman"/>
          <w:kern w:val="0"/>
          <w:sz w:val="21"/>
          <w:szCs w:val="21"/>
        </w:rPr>
        <w:t>可直接在正文中提及。中文及其他非英文参考文献要有对应的英文表述。</w:t>
      </w:r>
    </w:p>
    <w:p w14:paraId="21089607" w14:textId="04781454" w:rsidR="008861B9" w:rsidRDefault="00953DFF">
      <w:pPr>
        <w:widowControl/>
        <w:spacing w:afterLines="50" w:after="120"/>
        <w:ind w:firstLineChars="200" w:firstLine="420"/>
        <w:rPr>
          <w:rFonts w:ascii="Times New Roman" w:hAnsi="Times New Roman"/>
          <w:kern w:val="0"/>
          <w:sz w:val="21"/>
          <w:szCs w:val="21"/>
        </w:rPr>
      </w:pPr>
      <w:r>
        <w:rPr>
          <w:rFonts w:ascii="Times New Roman" w:hAnsi="Times New Roman"/>
          <w:kern w:val="0"/>
          <w:sz w:val="21"/>
          <w:szCs w:val="21"/>
        </w:rPr>
        <w:t>参考文献采用顺序编码制，只列出公开出版物，以便于编者、读者查阅</w:t>
      </w:r>
      <w:r w:rsidR="004607D9">
        <w:rPr>
          <w:rFonts w:ascii="Times New Roman" w:hAnsi="Times New Roman" w:hint="eastAsia"/>
          <w:kern w:val="0"/>
          <w:sz w:val="21"/>
          <w:szCs w:val="21"/>
        </w:rPr>
        <w:t>。</w:t>
      </w:r>
      <w:r>
        <w:rPr>
          <w:rFonts w:ascii="Times New Roman" w:hAnsi="Times New Roman" w:hint="eastAsia"/>
          <w:kern w:val="0"/>
          <w:sz w:val="21"/>
          <w:szCs w:val="21"/>
        </w:rPr>
        <w:t>文献中</w:t>
      </w:r>
      <w:r w:rsidR="004607D9">
        <w:rPr>
          <w:rFonts w:ascii="Times New Roman" w:hAnsi="Times New Roman" w:hint="eastAsia"/>
          <w:kern w:val="0"/>
          <w:sz w:val="21"/>
          <w:szCs w:val="21"/>
        </w:rPr>
        <w:t>，</w:t>
      </w:r>
      <w:r>
        <w:rPr>
          <w:rFonts w:ascii="Times New Roman" w:hAnsi="Times New Roman" w:hint="eastAsia"/>
          <w:kern w:val="0"/>
          <w:sz w:val="21"/>
          <w:szCs w:val="21"/>
        </w:rPr>
        <w:t>作者</w:t>
      </w:r>
      <w:r w:rsidR="004607D9">
        <w:rPr>
          <w:rFonts w:ascii="Times New Roman" w:hAnsi="Times New Roman" w:hint="eastAsia"/>
          <w:kern w:val="0"/>
          <w:sz w:val="21"/>
          <w:szCs w:val="21"/>
        </w:rPr>
        <w:t>姓前名后；英文文献中，作者</w:t>
      </w:r>
      <w:r>
        <w:rPr>
          <w:rFonts w:ascii="Times New Roman" w:hAnsi="Times New Roman" w:hint="eastAsia"/>
          <w:kern w:val="0"/>
          <w:sz w:val="21"/>
          <w:szCs w:val="21"/>
        </w:rPr>
        <w:t>名简写</w:t>
      </w:r>
      <w:r w:rsidR="004607D9">
        <w:rPr>
          <w:rFonts w:ascii="Times New Roman" w:hAnsi="Times New Roman" w:hint="eastAsia"/>
          <w:kern w:val="0"/>
          <w:sz w:val="21"/>
          <w:szCs w:val="21"/>
        </w:rPr>
        <w:t>（详见示例）</w:t>
      </w:r>
      <w:r>
        <w:rPr>
          <w:rFonts w:ascii="Times New Roman" w:hAnsi="Times New Roman"/>
          <w:kern w:val="0"/>
          <w:sz w:val="21"/>
          <w:szCs w:val="21"/>
        </w:rPr>
        <w:t>。</w:t>
      </w:r>
    </w:p>
    <w:p w14:paraId="61704C41" w14:textId="77777777" w:rsidR="008861B9" w:rsidRDefault="00953DFF">
      <w:pPr>
        <w:widowControl/>
        <w:spacing w:line="240" w:lineRule="atLeast"/>
        <w:jc w:val="left"/>
        <w:rPr>
          <w:rFonts w:cs="宋体"/>
          <w:kern w:val="0"/>
        </w:rPr>
      </w:pPr>
      <w:r>
        <w:rPr>
          <w:rFonts w:ascii="Times New Roman" w:hAnsi="Times New Roman" w:cs="宋体" w:hint="eastAsia"/>
          <w:kern w:val="0"/>
          <w:highlight w:val="yellow"/>
        </w:rPr>
        <w:t>常见参考文献著录格式</w:t>
      </w:r>
      <w:r>
        <w:rPr>
          <w:rFonts w:ascii="Times New Roman" w:hAnsi="Times New Roman" w:cs="宋体" w:hint="eastAsia"/>
          <w:color w:val="FF0000"/>
          <w:kern w:val="0"/>
          <w:highlight w:val="yellow"/>
        </w:rPr>
        <w:t>（其中的每一项信息都必不可少）</w:t>
      </w:r>
      <w:r>
        <w:rPr>
          <w:rFonts w:ascii="Times New Roman" w:hAnsi="Times New Roman" w:cs="宋体" w:hint="eastAsia"/>
          <w:color w:val="000000"/>
          <w:kern w:val="0"/>
          <w:szCs w:val="20"/>
          <w:highlight w:val="yellow"/>
        </w:rPr>
        <w:t>：</w:t>
      </w:r>
    </w:p>
    <w:p w14:paraId="2C2A3EEB" w14:textId="77777777" w:rsidR="008861B9" w:rsidRDefault="00953DFF">
      <w:pPr>
        <w:widowControl/>
        <w:ind w:firstLineChars="200" w:firstLine="422"/>
        <w:jc w:val="left"/>
        <w:rPr>
          <w:rFonts w:ascii="Times New Roman" w:hAnsi="Times New Roman"/>
          <w:b/>
          <w:color w:val="000000"/>
          <w:kern w:val="0"/>
          <w:sz w:val="21"/>
          <w:szCs w:val="21"/>
          <w:shd w:val="pct10" w:color="auto" w:fill="FFFFFF"/>
        </w:rPr>
      </w:pPr>
      <w:r>
        <w:rPr>
          <w:b/>
          <w:color w:val="000000"/>
          <w:kern w:val="0"/>
          <w:sz w:val="21"/>
          <w:szCs w:val="21"/>
          <w:shd w:val="pct10" w:color="auto" w:fill="FFFFFF"/>
        </w:rPr>
        <w:t>①</w:t>
      </w:r>
      <w:r>
        <w:rPr>
          <w:rFonts w:ascii="Times New Roman" w:hAnsi="Times New Roman"/>
          <w:b/>
          <w:color w:val="000000"/>
          <w:kern w:val="0"/>
          <w:sz w:val="21"/>
          <w:szCs w:val="21"/>
          <w:shd w:val="pct10" w:color="auto" w:fill="FFFFFF"/>
        </w:rPr>
        <w:t xml:space="preserve"> </w:t>
      </w:r>
      <w:r>
        <w:rPr>
          <w:rFonts w:ascii="Times New Roman"/>
          <w:b/>
          <w:color w:val="000000"/>
          <w:kern w:val="0"/>
          <w:sz w:val="21"/>
          <w:szCs w:val="21"/>
          <w:shd w:val="pct10" w:color="auto" w:fill="FFFFFF"/>
        </w:rPr>
        <w:t>期</w:t>
      </w:r>
      <w:r>
        <w:rPr>
          <w:rFonts w:ascii="Times New Roman" w:hint="eastAsia"/>
          <w:b/>
          <w:color w:val="000000"/>
          <w:kern w:val="0"/>
          <w:sz w:val="21"/>
          <w:szCs w:val="21"/>
          <w:shd w:val="pct10" w:color="auto" w:fill="FFFFFF"/>
        </w:rPr>
        <w:t xml:space="preserve"> </w:t>
      </w:r>
      <w:r>
        <w:rPr>
          <w:rFonts w:ascii="Times New Roman"/>
          <w:b/>
          <w:color w:val="000000"/>
          <w:kern w:val="0"/>
          <w:sz w:val="21"/>
          <w:szCs w:val="21"/>
          <w:shd w:val="pct10" w:color="auto" w:fill="FFFFFF"/>
        </w:rPr>
        <w:t xml:space="preserve"> </w:t>
      </w:r>
      <w:r>
        <w:rPr>
          <w:rFonts w:ascii="Times New Roman"/>
          <w:b/>
          <w:color w:val="000000"/>
          <w:kern w:val="0"/>
          <w:sz w:val="21"/>
          <w:szCs w:val="21"/>
          <w:shd w:val="pct10" w:color="auto" w:fill="FFFFFF"/>
        </w:rPr>
        <w:t>刊</w:t>
      </w:r>
    </w:p>
    <w:p w14:paraId="6BBC8706" w14:textId="77777777" w:rsidR="008861B9" w:rsidRDefault="00953DFF">
      <w:pPr>
        <w:widowControl/>
        <w:spacing w:afterLines="20" w:after="48"/>
        <w:ind w:firstLineChars="200" w:firstLine="420"/>
        <w:rPr>
          <w:rFonts w:ascii="Times New Roman"/>
          <w:sz w:val="21"/>
          <w:szCs w:val="21"/>
        </w:rPr>
      </w:pPr>
      <w:r>
        <w:rPr>
          <w:rFonts w:ascii="Times New Roman"/>
          <w:sz w:val="21"/>
          <w:szCs w:val="21"/>
        </w:rPr>
        <w:t>作者</w:t>
      </w:r>
      <w:r>
        <w:rPr>
          <w:rFonts w:ascii="Times New Roman"/>
          <w:sz w:val="21"/>
          <w:szCs w:val="21"/>
        </w:rPr>
        <w:t xml:space="preserve">. </w:t>
      </w:r>
      <w:r>
        <w:rPr>
          <w:rFonts w:ascii="Times New Roman"/>
          <w:sz w:val="21"/>
          <w:szCs w:val="21"/>
        </w:rPr>
        <w:t>题名</w:t>
      </w:r>
      <w:r>
        <w:rPr>
          <w:rFonts w:ascii="Times New Roman" w:hAnsi="Times New Roman"/>
          <w:sz w:val="21"/>
          <w:szCs w:val="21"/>
        </w:rPr>
        <w:t>[J]</w:t>
      </w:r>
      <w:r>
        <w:rPr>
          <w:rFonts w:ascii="Times New Roman"/>
          <w:sz w:val="21"/>
          <w:szCs w:val="21"/>
        </w:rPr>
        <w:t xml:space="preserve">. </w:t>
      </w:r>
      <w:r>
        <w:rPr>
          <w:rFonts w:ascii="Times New Roman"/>
          <w:sz w:val="21"/>
          <w:szCs w:val="21"/>
        </w:rPr>
        <w:t>期刊名</w:t>
      </w:r>
      <w:r>
        <w:rPr>
          <w:rFonts w:ascii="Times New Roman"/>
          <w:sz w:val="21"/>
          <w:szCs w:val="21"/>
        </w:rPr>
        <w:t xml:space="preserve">, </w:t>
      </w:r>
      <w:r>
        <w:rPr>
          <w:rFonts w:ascii="Times New Roman"/>
          <w:sz w:val="21"/>
          <w:szCs w:val="21"/>
        </w:rPr>
        <w:t>年</w:t>
      </w:r>
      <w:r>
        <w:rPr>
          <w:rFonts w:ascii="Times New Roman"/>
          <w:sz w:val="21"/>
          <w:szCs w:val="21"/>
        </w:rPr>
        <w:t xml:space="preserve">, </w:t>
      </w:r>
      <w:r>
        <w:rPr>
          <w:rFonts w:ascii="Times New Roman"/>
          <w:sz w:val="21"/>
          <w:szCs w:val="21"/>
        </w:rPr>
        <w:t>卷</w:t>
      </w:r>
      <w:r>
        <w:rPr>
          <w:rFonts w:ascii="Times New Roman" w:hint="eastAsia"/>
          <w:sz w:val="21"/>
          <w:szCs w:val="21"/>
        </w:rPr>
        <w:t>（</w:t>
      </w:r>
      <w:r>
        <w:rPr>
          <w:rFonts w:ascii="Times New Roman"/>
          <w:sz w:val="21"/>
          <w:szCs w:val="21"/>
        </w:rPr>
        <w:t>期</w:t>
      </w:r>
      <w:r>
        <w:rPr>
          <w:rFonts w:ascii="Times New Roman" w:hint="eastAsia"/>
          <w:sz w:val="21"/>
          <w:szCs w:val="21"/>
        </w:rPr>
        <w:t>）</w:t>
      </w:r>
      <w:r>
        <w:rPr>
          <w:rFonts w:ascii="Times New Roman"/>
          <w:sz w:val="21"/>
          <w:szCs w:val="21"/>
        </w:rPr>
        <w:t xml:space="preserve">: </w:t>
      </w:r>
      <w:r>
        <w:rPr>
          <w:rFonts w:ascii="Times New Roman"/>
          <w:sz w:val="21"/>
          <w:szCs w:val="21"/>
        </w:rPr>
        <w:t>起止页码</w:t>
      </w:r>
      <w:r>
        <w:rPr>
          <w:rFonts w:ascii="Times New Roman"/>
          <w:sz w:val="21"/>
          <w:szCs w:val="21"/>
        </w:rPr>
        <w:t>.</w:t>
      </w:r>
    </w:p>
    <w:p w14:paraId="3A94E039" w14:textId="79679967" w:rsidR="008861B9" w:rsidRDefault="00953DFF" w:rsidP="00360FC4">
      <w:pPr>
        <w:widowControl/>
        <w:spacing w:afterLines="20" w:after="48"/>
        <w:ind w:leftChars="-11" w:left="295" w:hangingChars="153" w:hanging="321"/>
        <w:rPr>
          <w:rFonts w:ascii="Times New Roman"/>
          <w:color w:val="0070C0"/>
          <w:sz w:val="21"/>
          <w:szCs w:val="21"/>
        </w:rPr>
      </w:pPr>
      <w:r>
        <w:rPr>
          <w:rFonts w:ascii="Times New Roman" w:hAnsi="Times New Roman"/>
          <w:color w:val="0070C0"/>
          <w:sz w:val="21"/>
          <w:szCs w:val="21"/>
        </w:rPr>
        <w:t xml:space="preserve">[1] </w:t>
      </w:r>
      <w:r w:rsidR="00360FC4" w:rsidRPr="00360FC4">
        <w:rPr>
          <w:rFonts w:ascii="Times New Roman" w:hAnsi="Times New Roman"/>
          <w:color w:val="0070C0"/>
          <w:sz w:val="21"/>
          <w:szCs w:val="21"/>
          <w:highlight w:val="yellow"/>
        </w:rPr>
        <w:t xml:space="preserve">LYU S, ZHAO P, LU W, </w:t>
      </w:r>
      <w:r w:rsidR="00360FC4" w:rsidRPr="00360FC4">
        <w:rPr>
          <w:rFonts w:ascii="Times New Roman" w:hAnsi="Times New Roman" w:hint="eastAsia"/>
          <w:color w:val="0070C0"/>
          <w:sz w:val="21"/>
          <w:szCs w:val="21"/>
          <w:highlight w:val="yellow"/>
        </w:rPr>
        <w:t>et</w:t>
      </w:r>
      <w:r w:rsidR="00360FC4" w:rsidRPr="00360FC4">
        <w:rPr>
          <w:rFonts w:ascii="Times New Roman" w:hAnsi="Times New Roman"/>
          <w:color w:val="0070C0"/>
          <w:sz w:val="21"/>
          <w:szCs w:val="21"/>
          <w:highlight w:val="yellow"/>
        </w:rPr>
        <w:t xml:space="preserve"> al.</w:t>
      </w:r>
      <w:r w:rsidR="00360FC4" w:rsidRPr="00360FC4">
        <w:rPr>
          <w:rFonts w:ascii="Times New Roman" w:hAnsi="Times New Roman"/>
          <w:color w:val="0070C0"/>
          <w:sz w:val="21"/>
          <w:szCs w:val="21"/>
        </w:rPr>
        <w:t xml:space="preserve"> Review on long-life-oriented life extension design of existing expressway asphalt pavement[J]. Journal of Traffic and Transportation Engineering</w:t>
      </w:r>
      <w:r w:rsidR="00B42F41">
        <w:rPr>
          <w:rFonts w:ascii="Times New Roman" w:hAnsi="Times New Roman"/>
          <w:color w:val="0070C0"/>
          <w:sz w:val="21"/>
          <w:szCs w:val="21"/>
        </w:rPr>
        <w:t xml:space="preserve"> (English Edition)</w:t>
      </w:r>
      <w:r w:rsidR="00360FC4" w:rsidRPr="00360FC4">
        <w:rPr>
          <w:rFonts w:ascii="Times New Roman" w:hAnsi="Times New Roman"/>
          <w:color w:val="0070C0"/>
          <w:sz w:val="21"/>
          <w:szCs w:val="21"/>
        </w:rPr>
        <w:t xml:space="preserve">, 2024, </w:t>
      </w:r>
      <w:r w:rsidR="00B42F41">
        <w:rPr>
          <w:rFonts w:ascii="Times New Roman" w:hAnsi="Times New Roman"/>
          <w:color w:val="0070C0"/>
          <w:sz w:val="21"/>
          <w:szCs w:val="21"/>
        </w:rPr>
        <w:t>11</w:t>
      </w:r>
      <w:r w:rsidR="00360FC4" w:rsidRPr="00360FC4">
        <w:rPr>
          <w:rFonts w:ascii="Times New Roman" w:hAnsi="Times New Roman"/>
          <w:color w:val="0070C0"/>
          <w:sz w:val="21"/>
          <w:szCs w:val="21"/>
        </w:rPr>
        <w:t>(2): 20-49.</w:t>
      </w:r>
    </w:p>
    <w:p w14:paraId="2822739A" w14:textId="1674FF14" w:rsidR="008861B9" w:rsidRDefault="00953DFF" w:rsidP="00360FC4">
      <w:pPr>
        <w:widowControl/>
        <w:spacing w:afterLines="20" w:after="48"/>
        <w:ind w:leftChars="-11" w:left="295" w:hangingChars="153" w:hanging="321"/>
        <w:rPr>
          <w:rFonts w:ascii="Times New Roman"/>
          <w:color w:val="0070C0"/>
          <w:sz w:val="21"/>
          <w:szCs w:val="21"/>
        </w:rPr>
      </w:pPr>
      <w:r>
        <w:rPr>
          <w:rFonts w:ascii="Times New Roman" w:hAnsi="Times New Roman" w:hint="eastAsia"/>
          <w:color w:val="0070C0"/>
          <w:sz w:val="21"/>
          <w:szCs w:val="21"/>
        </w:rPr>
        <w:t>[</w:t>
      </w:r>
      <w:r>
        <w:rPr>
          <w:rFonts w:ascii="Times New Roman" w:hAnsi="Times New Roman"/>
          <w:color w:val="0070C0"/>
          <w:sz w:val="21"/>
          <w:szCs w:val="21"/>
        </w:rPr>
        <w:t xml:space="preserve">2] </w:t>
      </w:r>
      <w:r w:rsidR="00042142" w:rsidRPr="00360FC4">
        <w:rPr>
          <w:rFonts w:ascii="Times New Roman" w:hAnsi="Times New Roman" w:hint="eastAsia"/>
          <w:color w:val="0070C0"/>
          <w:sz w:val="21"/>
          <w:szCs w:val="21"/>
        </w:rPr>
        <w:t>崔建勋</w:t>
      </w:r>
      <w:r w:rsidR="00042142" w:rsidRPr="00042142">
        <w:rPr>
          <w:rFonts w:ascii="Times New Roman" w:hAnsi="Times New Roman"/>
          <w:color w:val="0070C0"/>
          <w:kern w:val="0"/>
          <w:sz w:val="21"/>
          <w:szCs w:val="21"/>
        </w:rPr>
        <w:t xml:space="preserve">, </w:t>
      </w:r>
      <w:proofErr w:type="gramStart"/>
      <w:r w:rsidR="00042142" w:rsidRPr="00042142">
        <w:rPr>
          <w:rFonts w:ascii="Times New Roman" w:hAnsi="Times New Roman"/>
          <w:color w:val="0070C0"/>
          <w:kern w:val="0"/>
          <w:sz w:val="21"/>
          <w:szCs w:val="21"/>
        </w:rPr>
        <w:t>要甲</w:t>
      </w:r>
      <w:proofErr w:type="gramEnd"/>
      <w:r w:rsidR="00042142" w:rsidRPr="00042142">
        <w:rPr>
          <w:rFonts w:ascii="Times New Roman" w:hAnsi="Times New Roman"/>
          <w:color w:val="0070C0"/>
          <w:kern w:val="0"/>
          <w:sz w:val="21"/>
          <w:szCs w:val="21"/>
        </w:rPr>
        <w:t xml:space="preserve">, </w:t>
      </w:r>
      <w:r w:rsidR="00042142" w:rsidRPr="00042142">
        <w:rPr>
          <w:rFonts w:ascii="Times New Roman" w:hAnsi="Times New Roman"/>
          <w:color w:val="0070C0"/>
          <w:kern w:val="0"/>
          <w:sz w:val="21"/>
          <w:szCs w:val="21"/>
        </w:rPr>
        <w:t>赵泊媛</w:t>
      </w:r>
      <w:r w:rsidR="00042142" w:rsidRPr="00042142">
        <w:rPr>
          <w:rFonts w:ascii="Times New Roman" w:hAnsi="Times New Roman"/>
          <w:color w:val="0070C0"/>
          <w:kern w:val="0"/>
          <w:sz w:val="21"/>
          <w:szCs w:val="21"/>
        </w:rPr>
        <w:t xml:space="preserve">. </w:t>
      </w:r>
      <w:r w:rsidR="00042142" w:rsidRPr="00042142">
        <w:rPr>
          <w:rFonts w:ascii="Times New Roman" w:hAnsi="Times New Roman"/>
          <w:color w:val="0070C0"/>
          <w:kern w:val="0"/>
          <w:sz w:val="21"/>
          <w:szCs w:val="21"/>
        </w:rPr>
        <w:t>基于深度学习的短期交通流预测方法综述</w:t>
      </w:r>
      <w:r w:rsidR="00042142" w:rsidRPr="00042142">
        <w:rPr>
          <w:rFonts w:ascii="Times New Roman" w:hAnsi="Times New Roman"/>
          <w:color w:val="0070C0"/>
          <w:kern w:val="0"/>
          <w:sz w:val="21"/>
          <w:szCs w:val="21"/>
        </w:rPr>
        <w:t xml:space="preserve">[J]. </w:t>
      </w:r>
      <w:r w:rsidR="00042142" w:rsidRPr="00042142">
        <w:rPr>
          <w:rFonts w:ascii="Times New Roman" w:hAnsi="Times New Roman"/>
          <w:color w:val="0070C0"/>
          <w:kern w:val="0"/>
          <w:sz w:val="21"/>
          <w:szCs w:val="21"/>
        </w:rPr>
        <w:t>交通运输工程学报</w:t>
      </w:r>
      <w:r w:rsidR="00042142" w:rsidRPr="00042142">
        <w:rPr>
          <w:rFonts w:ascii="Times New Roman" w:hAnsi="Times New Roman"/>
          <w:color w:val="0070C0"/>
          <w:kern w:val="0"/>
          <w:sz w:val="21"/>
          <w:szCs w:val="21"/>
        </w:rPr>
        <w:t>, 2024, 24(2): 50-64.</w:t>
      </w:r>
      <w:r w:rsidR="00360FC4">
        <w:rPr>
          <w:rFonts w:ascii="Times New Roman" w:hAnsi="Times New Roman"/>
          <w:color w:val="0070C0"/>
          <w:kern w:val="0"/>
          <w:sz w:val="21"/>
          <w:szCs w:val="21"/>
        </w:rPr>
        <w:br/>
      </w:r>
      <w:r w:rsidR="00360FC4" w:rsidRPr="00360FC4">
        <w:rPr>
          <w:rFonts w:ascii="Times New Roman" w:hAnsi="Times New Roman"/>
          <w:color w:val="0070C0"/>
          <w:sz w:val="21"/>
          <w:szCs w:val="21"/>
        </w:rPr>
        <w:t>CUI</w:t>
      </w:r>
      <w:r w:rsidR="00360FC4" w:rsidRPr="00360FC4">
        <w:rPr>
          <w:rFonts w:ascii="Times New Roman" w:hAnsi="Times New Roman"/>
          <w:color w:val="0070C0"/>
          <w:kern w:val="0"/>
          <w:sz w:val="21"/>
          <w:szCs w:val="21"/>
        </w:rPr>
        <w:t xml:space="preserve"> Jian-xun, YAO Jia, ZHAO Bo-yuan. Review on short-term traffic flow prediction methods based on deep learning[J]. Journal of Traffic and Transportation Engineering, 2024, 24(2): 50-64</w:t>
      </w:r>
      <w:r>
        <w:rPr>
          <w:rFonts w:ascii="Times New Roman" w:hAnsi="Times New Roman"/>
          <w:color w:val="0070C0"/>
          <w:kern w:val="0"/>
          <w:sz w:val="21"/>
          <w:szCs w:val="21"/>
        </w:rPr>
        <w:t>.</w:t>
      </w:r>
    </w:p>
    <w:p w14:paraId="4CB99803" w14:textId="77777777" w:rsidR="008861B9" w:rsidRDefault="00953DFF">
      <w:pPr>
        <w:widowControl/>
        <w:spacing w:afterLines="20" w:after="48"/>
        <w:ind w:firstLineChars="200" w:firstLine="422"/>
        <w:jc w:val="left"/>
        <w:rPr>
          <w:rFonts w:ascii="Times New Roman" w:hAnsi="Times New Roman"/>
          <w:b/>
          <w:color w:val="000000"/>
          <w:kern w:val="0"/>
          <w:sz w:val="21"/>
          <w:szCs w:val="21"/>
          <w:shd w:val="pct10" w:color="auto" w:fill="FFFFFF"/>
        </w:rPr>
      </w:pPr>
      <w:r>
        <w:rPr>
          <w:rFonts w:hint="eastAsia"/>
          <w:b/>
          <w:color w:val="000000"/>
          <w:kern w:val="0"/>
          <w:sz w:val="21"/>
          <w:szCs w:val="21"/>
          <w:shd w:val="pct10" w:color="auto" w:fill="FFFFFF"/>
        </w:rPr>
        <w:t>②</w:t>
      </w:r>
      <w:r>
        <w:rPr>
          <w:rFonts w:ascii="Times New Roman" w:hAnsi="Times New Roman"/>
          <w:b/>
          <w:color w:val="000000"/>
          <w:kern w:val="0"/>
          <w:sz w:val="21"/>
          <w:szCs w:val="21"/>
          <w:shd w:val="pct10" w:color="auto" w:fill="FFFFFF"/>
        </w:rPr>
        <w:t xml:space="preserve"> </w:t>
      </w:r>
      <w:r>
        <w:rPr>
          <w:rFonts w:ascii="Times New Roman" w:hAnsi="Times New Roman"/>
          <w:b/>
          <w:color w:val="000000"/>
          <w:kern w:val="0"/>
          <w:sz w:val="21"/>
          <w:szCs w:val="21"/>
          <w:shd w:val="pct10" w:color="auto" w:fill="FFFFFF"/>
        </w:rPr>
        <w:t>会议论文</w:t>
      </w:r>
    </w:p>
    <w:p w14:paraId="0709865B" w14:textId="77777777" w:rsidR="008861B9" w:rsidRDefault="00953DFF">
      <w:pPr>
        <w:widowControl/>
        <w:spacing w:afterLines="20" w:after="48"/>
        <w:ind w:firstLineChars="200" w:firstLine="420"/>
        <w:jc w:val="left"/>
        <w:rPr>
          <w:rFonts w:ascii="Times New Roman" w:hAnsi="Times New Roman"/>
          <w:color w:val="000000"/>
          <w:kern w:val="0"/>
          <w:sz w:val="21"/>
          <w:szCs w:val="21"/>
        </w:rPr>
      </w:pPr>
      <w:r>
        <w:rPr>
          <w:rFonts w:ascii="Times New Roman" w:hAnsi="Times New Roman"/>
          <w:color w:val="000000"/>
          <w:kern w:val="0"/>
          <w:sz w:val="21"/>
          <w:szCs w:val="21"/>
        </w:rPr>
        <w:t>作者</w:t>
      </w:r>
      <w:r>
        <w:rPr>
          <w:rFonts w:ascii="Times New Roman" w:hAnsi="Times New Roman" w:hint="eastAsia"/>
          <w:color w:val="000000"/>
          <w:kern w:val="0"/>
          <w:sz w:val="21"/>
          <w:szCs w:val="21"/>
        </w:rPr>
        <w:t>.</w:t>
      </w:r>
      <w:r>
        <w:rPr>
          <w:rFonts w:ascii="Times New Roman" w:hAnsi="Times New Roman"/>
          <w:color w:val="000000"/>
          <w:kern w:val="0"/>
          <w:sz w:val="21"/>
          <w:szCs w:val="21"/>
        </w:rPr>
        <w:t xml:space="preserve"> </w:t>
      </w:r>
      <w:r>
        <w:rPr>
          <w:rFonts w:ascii="Times New Roman" w:hAnsi="Times New Roman"/>
          <w:color w:val="000000"/>
          <w:kern w:val="0"/>
          <w:sz w:val="21"/>
          <w:szCs w:val="21"/>
        </w:rPr>
        <w:t>论文题名</w:t>
      </w:r>
      <w:r>
        <w:rPr>
          <w:rFonts w:ascii="Times New Roman" w:hAnsi="Times New Roman"/>
          <w:color w:val="000000"/>
          <w:kern w:val="0"/>
          <w:sz w:val="21"/>
          <w:szCs w:val="21"/>
        </w:rPr>
        <w:t>[C]//</w:t>
      </w:r>
      <w:r>
        <w:rPr>
          <w:rFonts w:ascii="Times New Roman" w:hAnsi="Times New Roman"/>
          <w:color w:val="000000"/>
          <w:kern w:val="0"/>
          <w:sz w:val="21"/>
          <w:szCs w:val="21"/>
        </w:rPr>
        <w:t>论文集编著者</w:t>
      </w:r>
      <w:r>
        <w:rPr>
          <w:rFonts w:ascii="Times New Roman" w:hAnsi="Times New Roman" w:hint="eastAsia"/>
          <w:color w:val="000000"/>
          <w:kern w:val="0"/>
          <w:sz w:val="21"/>
          <w:szCs w:val="21"/>
        </w:rPr>
        <w:t>.</w:t>
      </w:r>
      <w:r>
        <w:rPr>
          <w:rFonts w:ascii="Times New Roman" w:hAnsi="Times New Roman"/>
          <w:color w:val="000000"/>
          <w:kern w:val="0"/>
          <w:sz w:val="21"/>
          <w:szCs w:val="21"/>
        </w:rPr>
        <w:t xml:space="preserve"> </w:t>
      </w:r>
      <w:r>
        <w:rPr>
          <w:rFonts w:ascii="Times New Roman" w:hAnsi="Times New Roman"/>
          <w:color w:val="000000"/>
          <w:kern w:val="0"/>
          <w:sz w:val="21"/>
          <w:szCs w:val="21"/>
        </w:rPr>
        <w:t>论文集题名</w:t>
      </w:r>
      <w:r>
        <w:rPr>
          <w:rFonts w:ascii="Times New Roman" w:hAnsi="Times New Roman" w:hint="eastAsia"/>
          <w:color w:val="000000"/>
          <w:kern w:val="0"/>
          <w:sz w:val="21"/>
          <w:szCs w:val="21"/>
        </w:rPr>
        <w:t>.</w:t>
      </w:r>
      <w:r>
        <w:rPr>
          <w:rFonts w:ascii="Times New Roman" w:hAnsi="Times New Roman"/>
          <w:color w:val="000000"/>
          <w:kern w:val="0"/>
          <w:sz w:val="21"/>
          <w:szCs w:val="21"/>
        </w:rPr>
        <w:t xml:space="preserve"> </w:t>
      </w:r>
      <w:r>
        <w:rPr>
          <w:rFonts w:ascii="Times New Roman" w:hAnsi="Times New Roman"/>
          <w:color w:val="000000"/>
          <w:kern w:val="0"/>
          <w:sz w:val="21"/>
          <w:szCs w:val="21"/>
        </w:rPr>
        <w:t>出版地</w:t>
      </w:r>
      <w:r>
        <w:rPr>
          <w:rFonts w:ascii="Times New Roman" w:hAnsi="Times New Roman"/>
          <w:color w:val="000000"/>
          <w:kern w:val="0"/>
          <w:sz w:val="21"/>
          <w:szCs w:val="21"/>
        </w:rPr>
        <w:t xml:space="preserve">: </w:t>
      </w:r>
      <w:r>
        <w:rPr>
          <w:rFonts w:ascii="Times New Roman" w:hAnsi="Times New Roman"/>
          <w:color w:val="000000"/>
          <w:kern w:val="0"/>
          <w:sz w:val="21"/>
          <w:szCs w:val="21"/>
        </w:rPr>
        <w:t>出版者</w:t>
      </w:r>
      <w:r>
        <w:rPr>
          <w:rFonts w:ascii="Times New Roman" w:hAnsi="Times New Roman"/>
          <w:color w:val="000000"/>
          <w:kern w:val="0"/>
          <w:sz w:val="21"/>
          <w:szCs w:val="21"/>
        </w:rPr>
        <w:t xml:space="preserve">, </w:t>
      </w:r>
      <w:r>
        <w:rPr>
          <w:rFonts w:ascii="Times New Roman" w:hAnsi="Times New Roman"/>
          <w:color w:val="000000"/>
          <w:kern w:val="0"/>
          <w:sz w:val="21"/>
          <w:szCs w:val="21"/>
        </w:rPr>
        <w:t>出版年</w:t>
      </w:r>
      <w:r>
        <w:rPr>
          <w:rFonts w:ascii="Times New Roman" w:hAnsi="Times New Roman"/>
          <w:color w:val="000000"/>
          <w:kern w:val="0"/>
          <w:sz w:val="21"/>
          <w:szCs w:val="21"/>
        </w:rPr>
        <w:t xml:space="preserve">: </w:t>
      </w:r>
      <w:r>
        <w:rPr>
          <w:rFonts w:ascii="Times New Roman" w:hAnsi="Times New Roman"/>
          <w:color w:val="000000"/>
          <w:kern w:val="0"/>
          <w:sz w:val="21"/>
          <w:szCs w:val="21"/>
        </w:rPr>
        <w:t>论文起止页码</w:t>
      </w:r>
      <w:r>
        <w:rPr>
          <w:rFonts w:ascii="Times New Roman" w:hAnsi="Times New Roman" w:hint="eastAsia"/>
          <w:color w:val="000000"/>
          <w:kern w:val="0"/>
          <w:sz w:val="21"/>
          <w:szCs w:val="21"/>
        </w:rPr>
        <w:t>.</w:t>
      </w:r>
    </w:p>
    <w:p w14:paraId="2F1EBF76" w14:textId="77777777" w:rsidR="008861B9" w:rsidRDefault="008861B9">
      <w:pPr>
        <w:widowControl/>
        <w:spacing w:afterLines="20" w:after="48"/>
        <w:ind w:leftChars="200" w:left="690" w:hangingChars="100" w:hanging="210"/>
        <w:rPr>
          <w:rFonts w:ascii="Times New Roman" w:hAnsi="Times New Roman"/>
          <w:color w:val="0070C0"/>
          <w:kern w:val="0"/>
          <w:sz w:val="21"/>
          <w:szCs w:val="21"/>
        </w:rPr>
      </w:pPr>
    </w:p>
    <w:p w14:paraId="49A3ECFB" w14:textId="6811CA2D" w:rsidR="008861B9" w:rsidRDefault="00953DFF" w:rsidP="00B42F41">
      <w:pPr>
        <w:widowControl/>
        <w:spacing w:afterLines="20" w:after="48"/>
        <w:ind w:leftChars="-11" w:left="295" w:hangingChars="153" w:hanging="321"/>
        <w:rPr>
          <w:rFonts w:ascii="Times New Roman" w:hAnsi="Times New Roman"/>
          <w:color w:val="0070C0"/>
          <w:kern w:val="0"/>
          <w:sz w:val="21"/>
          <w:szCs w:val="21"/>
        </w:rPr>
      </w:pPr>
      <w:r>
        <w:rPr>
          <w:rFonts w:ascii="Times New Roman" w:hAnsi="Times New Roman"/>
          <w:color w:val="0070C0"/>
          <w:kern w:val="0"/>
          <w:sz w:val="21"/>
          <w:szCs w:val="21"/>
        </w:rPr>
        <w:t xml:space="preserve">[1] </w:t>
      </w:r>
      <w:r w:rsidRPr="00B42F41">
        <w:rPr>
          <w:rFonts w:ascii="Times New Roman" w:hAnsi="Times New Roman"/>
          <w:color w:val="0070C0"/>
          <w:sz w:val="21"/>
          <w:szCs w:val="21"/>
        </w:rPr>
        <w:t>SHEN</w:t>
      </w:r>
      <w:r>
        <w:rPr>
          <w:rFonts w:ascii="Times New Roman" w:hAnsi="Times New Roman"/>
          <w:color w:val="0070C0"/>
          <w:kern w:val="0"/>
          <w:sz w:val="21"/>
          <w:szCs w:val="21"/>
        </w:rPr>
        <w:t xml:space="preserve"> R F, LEUNG C F, CHOW Y K. Negative skin friction on end-bearing piles</w:t>
      </w:r>
      <w:r>
        <w:rPr>
          <w:rFonts w:ascii="Times New Roman" w:hAnsi="Times New Roman" w:hint="eastAsia"/>
          <w:color w:val="0070C0"/>
          <w:kern w:val="0"/>
          <w:sz w:val="21"/>
          <w:szCs w:val="21"/>
        </w:rPr>
        <w:t>[</w:t>
      </w:r>
      <w:r>
        <w:rPr>
          <w:rFonts w:ascii="Times New Roman" w:hAnsi="Times New Roman"/>
          <w:color w:val="0070C0"/>
          <w:kern w:val="0"/>
          <w:sz w:val="21"/>
          <w:szCs w:val="21"/>
        </w:rPr>
        <w:t>C]//</w:t>
      </w:r>
      <w:r w:rsidR="000D2A73">
        <w:rPr>
          <w:rFonts w:ascii="Times New Roman" w:hAnsi="Times New Roman"/>
          <w:color w:val="0070C0"/>
          <w:kern w:val="0"/>
          <w:sz w:val="21"/>
          <w:szCs w:val="21"/>
        </w:rPr>
        <w:t xml:space="preserve"> </w:t>
      </w:r>
      <w:r>
        <w:rPr>
          <w:rFonts w:ascii="Times New Roman" w:hAnsi="Times New Roman"/>
          <w:color w:val="0070C0"/>
          <w:kern w:val="0"/>
          <w:sz w:val="21"/>
          <w:szCs w:val="21"/>
        </w:rPr>
        <w:t>NG C W W, WANG Y H, ZHANG L M. Physical Modelling in Geotechnics: Proceedings of the Sixth International Conference. London: Taylor and Francis, 2006: 875-880.</w:t>
      </w:r>
    </w:p>
    <w:p w14:paraId="05AC6122" w14:textId="408C792F" w:rsidR="000D2A73" w:rsidRDefault="000D2A73" w:rsidP="00B42F41">
      <w:pPr>
        <w:widowControl/>
        <w:spacing w:afterLines="20" w:after="48"/>
        <w:ind w:leftChars="-11" w:left="295" w:hangingChars="153" w:hanging="321"/>
        <w:rPr>
          <w:rFonts w:ascii="Times New Roman" w:hAnsi="Times New Roman"/>
          <w:color w:val="0070C0"/>
          <w:kern w:val="0"/>
          <w:sz w:val="21"/>
          <w:szCs w:val="21"/>
        </w:rPr>
      </w:pPr>
      <w:r>
        <w:rPr>
          <w:rFonts w:ascii="Times New Roman" w:hAnsi="Times New Roman"/>
          <w:color w:val="0070C0"/>
          <w:kern w:val="0"/>
          <w:sz w:val="21"/>
          <w:szCs w:val="21"/>
        </w:rPr>
        <w:t xml:space="preserve">[2] </w:t>
      </w:r>
      <w:r w:rsidRPr="000D2A73">
        <w:rPr>
          <w:rFonts w:ascii="Times New Roman" w:hAnsi="Times New Roman"/>
          <w:color w:val="0070C0"/>
          <w:kern w:val="0"/>
          <w:sz w:val="21"/>
          <w:szCs w:val="21"/>
        </w:rPr>
        <w:t>LIU C, YANG S, XU Q, et al. Spatial-temporal large language model for traffic prediction[C]//</w:t>
      </w:r>
      <w:r>
        <w:rPr>
          <w:rFonts w:ascii="Times New Roman" w:hAnsi="Times New Roman"/>
          <w:color w:val="0070C0"/>
          <w:kern w:val="0"/>
          <w:sz w:val="21"/>
          <w:szCs w:val="21"/>
        </w:rPr>
        <w:t xml:space="preserve"> </w:t>
      </w:r>
      <w:r w:rsidRPr="000D2A73">
        <w:rPr>
          <w:rFonts w:ascii="Times New Roman" w:hAnsi="Times New Roman"/>
          <w:color w:val="0070C0"/>
          <w:kern w:val="0"/>
          <w:sz w:val="21"/>
          <w:szCs w:val="21"/>
        </w:rPr>
        <w:t xml:space="preserve">IEEE. 2024 25th IEEE International Conference on Mobile Data Management (MDM). </w:t>
      </w:r>
      <w:r w:rsidRPr="000D2A73">
        <w:rPr>
          <w:rFonts w:ascii="Times New Roman" w:hAnsi="Times New Roman"/>
          <w:color w:val="0070C0"/>
          <w:kern w:val="0"/>
          <w:sz w:val="21"/>
          <w:szCs w:val="21"/>
          <w:highlight w:val="yellow"/>
        </w:rPr>
        <w:t>New York: IEEE,</w:t>
      </w:r>
      <w:r w:rsidRPr="000D2A73">
        <w:rPr>
          <w:rFonts w:ascii="Times New Roman" w:hAnsi="Times New Roman"/>
          <w:color w:val="0070C0"/>
          <w:kern w:val="0"/>
          <w:sz w:val="21"/>
          <w:szCs w:val="21"/>
        </w:rPr>
        <w:t xml:space="preserve"> 2024: 31-40.</w:t>
      </w:r>
    </w:p>
    <w:p w14:paraId="109F3B72" w14:textId="77777777" w:rsidR="003E24E5" w:rsidRDefault="003E24E5" w:rsidP="00B42F41">
      <w:pPr>
        <w:widowControl/>
        <w:spacing w:afterLines="20" w:after="48"/>
        <w:ind w:leftChars="-11" w:left="295" w:hangingChars="153" w:hanging="321"/>
        <w:rPr>
          <w:rFonts w:ascii="Times New Roman" w:hAnsi="Times New Roman"/>
          <w:color w:val="0070C0"/>
          <w:kern w:val="0"/>
          <w:sz w:val="21"/>
          <w:szCs w:val="21"/>
        </w:rPr>
      </w:pPr>
    </w:p>
    <w:p w14:paraId="30C72E3A" w14:textId="77777777" w:rsidR="008861B9" w:rsidRDefault="00953DFF">
      <w:pPr>
        <w:widowControl/>
        <w:spacing w:afterLines="20" w:after="48"/>
        <w:ind w:firstLineChars="200" w:firstLine="422"/>
        <w:jc w:val="left"/>
        <w:rPr>
          <w:b/>
          <w:color w:val="000000"/>
          <w:szCs w:val="21"/>
        </w:rPr>
      </w:pPr>
      <w:r>
        <w:rPr>
          <w:rFonts w:hint="eastAsia"/>
          <w:b/>
          <w:color w:val="000000"/>
          <w:kern w:val="0"/>
          <w:sz w:val="21"/>
          <w:szCs w:val="21"/>
          <w:shd w:val="pct10" w:color="auto" w:fill="FFFFFF"/>
        </w:rPr>
        <w:t xml:space="preserve">③ </w:t>
      </w:r>
      <w:r>
        <w:rPr>
          <w:rFonts w:hint="eastAsia"/>
          <w:b/>
          <w:color w:val="000000"/>
          <w:szCs w:val="21"/>
        </w:rPr>
        <w:t>学位论文:</w:t>
      </w:r>
    </w:p>
    <w:p w14:paraId="64454720" w14:textId="77777777" w:rsidR="008861B9" w:rsidRDefault="00953DFF">
      <w:pPr>
        <w:widowControl/>
        <w:spacing w:afterLines="20" w:after="48"/>
        <w:ind w:firstLineChars="200" w:firstLine="420"/>
        <w:jc w:val="left"/>
        <w:rPr>
          <w:rFonts w:ascii="Times New Roman" w:hAnsi="Times New Roman"/>
          <w:color w:val="000000"/>
          <w:kern w:val="0"/>
          <w:sz w:val="21"/>
          <w:szCs w:val="21"/>
        </w:rPr>
      </w:pPr>
      <w:r>
        <w:rPr>
          <w:rFonts w:ascii="Times New Roman" w:hAnsi="Times New Roman" w:hint="eastAsia"/>
          <w:color w:val="000000"/>
          <w:kern w:val="0"/>
          <w:sz w:val="21"/>
          <w:szCs w:val="21"/>
        </w:rPr>
        <w:t>作者</w:t>
      </w:r>
      <w:r>
        <w:rPr>
          <w:rFonts w:ascii="Times New Roman" w:hAnsi="Times New Roman" w:hint="eastAsia"/>
          <w:color w:val="000000"/>
          <w:kern w:val="0"/>
          <w:sz w:val="21"/>
          <w:szCs w:val="21"/>
        </w:rPr>
        <w:t>.</w:t>
      </w:r>
      <w:r>
        <w:rPr>
          <w:rFonts w:ascii="Times New Roman" w:hAnsi="Times New Roman" w:hint="eastAsia"/>
          <w:color w:val="000000"/>
          <w:kern w:val="0"/>
          <w:sz w:val="21"/>
          <w:szCs w:val="21"/>
        </w:rPr>
        <w:t>论文题名</w:t>
      </w:r>
      <w:r>
        <w:rPr>
          <w:rFonts w:ascii="Times New Roman" w:hAnsi="Times New Roman" w:hint="eastAsia"/>
          <w:color w:val="000000"/>
          <w:kern w:val="0"/>
          <w:sz w:val="21"/>
          <w:szCs w:val="21"/>
        </w:rPr>
        <w:t>[D].</w:t>
      </w:r>
      <w:r>
        <w:rPr>
          <w:rFonts w:ascii="Times New Roman" w:hAnsi="Times New Roman" w:hint="eastAsia"/>
          <w:color w:val="000000"/>
          <w:kern w:val="0"/>
          <w:sz w:val="21"/>
          <w:szCs w:val="21"/>
        </w:rPr>
        <w:t>论文保存</w:t>
      </w:r>
      <w:bookmarkStart w:id="6" w:name="_GoBack"/>
      <w:bookmarkEnd w:id="6"/>
      <w:r>
        <w:rPr>
          <w:rFonts w:ascii="Times New Roman" w:hAnsi="Times New Roman" w:hint="eastAsia"/>
          <w:color w:val="000000"/>
          <w:kern w:val="0"/>
          <w:sz w:val="21"/>
          <w:szCs w:val="21"/>
        </w:rPr>
        <w:t>地</w:t>
      </w:r>
      <w:r>
        <w:rPr>
          <w:rFonts w:ascii="Times New Roman" w:hAnsi="Times New Roman" w:hint="eastAsia"/>
          <w:color w:val="000000"/>
          <w:kern w:val="0"/>
          <w:sz w:val="21"/>
          <w:szCs w:val="21"/>
        </w:rPr>
        <w:t>:</w:t>
      </w:r>
      <w:r>
        <w:rPr>
          <w:rFonts w:ascii="Times New Roman" w:hAnsi="Times New Roman" w:hint="eastAsia"/>
          <w:color w:val="000000"/>
          <w:kern w:val="0"/>
          <w:sz w:val="21"/>
          <w:szCs w:val="21"/>
        </w:rPr>
        <w:t>论文保存者</w:t>
      </w:r>
      <w:r>
        <w:rPr>
          <w:rFonts w:ascii="Times New Roman" w:hAnsi="Times New Roman" w:hint="eastAsia"/>
          <w:color w:val="000000"/>
          <w:kern w:val="0"/>
          <w:sz w:val="21"/>
          <w:szCs w:val="21"/>
        </w:rPr>
        <w:t>,</w:t>
      </w:r>
      <w:r>
        <w:rPr>
          <w:rFonts w:ascii="Times New Roman" w:hAnsi="Times New Roman" w:hint="eastAsia"/>
          <w:color w:val="000000"/>
          <w:kern w:val="0"/>
          <w:sz w:val="21"/>
          <w:szCs w:val="21"/>
        </w:rPr>
        <w:t>年份</w:t>
      </w:r>
      <w:r>
        <w:rPr>
          <w:rFonts w:ascii="Times New Roman" w:hAnsi="Times New Roman" w:hint="eastAsia"/>
          <w:color w:val="000000"/>
          <w:kern w:val="0"/>
          <w:sz w:val="21"/>
          <w:szCs w:val="21"/>
        </w:rPr>
        <w:t>.</w:t>
      </w:r>
    </w:p>
    <w:p w14:paraId="6CCBDDBD" w14:textId="56D82B27" w:rsidR="008861B9" w:rsidRDefault="00953DFF" w:rsidP="004D368A">
      <w:pPr>
        <w:widowControl/>
        <w:spacing w:afterLines="50" w:after="120"/>
        <w:ind w:leftChars="-11" w:left="295" w:hangingChars="153" w:hanging="321"/>
        <w:rPr>
          <w:rFonts w:ascii="Times New Roman" w:hAnsi="Times New Roman"/>
          <w:color w:val="0070C0"/>
          <w:kern w:val="0"/>
          <w:sz w:val="21"/>
          <w:szCs w:val="21"/>
        </w:rPr>
      </w:pPr>
      <w:r>
        <w:rPr>
          <w:rFonts w:ascii="Times New Roman" w:hAnsi="Times New Roman" w:hint="eastAsia"/>
          <w:color w:val="0070C0"/>
          <w:sz w:val="21"/>
          <w:szCs w:val="21"/>
        </w:rPr>
        <w:lastRenderedPageBreak/>
        <w:t>[20]</w:t>
      </w:r>
      <w:r>
        <w:rPr>
          <w:rFonts w:ascii="Times New Roman" w:hAnsi="Times New Roman" w:hint="eastAsia"/>
          <w:color w:val="0070C0"/>
          <w:sz w:val="21"/>
          <w:szCs w:val="21"/>
        </w:rPr>
        <w:tab/>
      </w:r>
      <w:r w:rsidR="004879B5" w:rsidRPr="004879B5">
        <w:rPr>
          <w:rFonts w:ascii="Times New Roman" w:hAnsi="Times New Roman"/>
          <w:color w:val="0070C0"/>
          <w:sz w:val="21"/>
          <w:szCs w:val="21"/>
        </w:rPr>
        <w:t>张洪海</w:t>
      </w:r>
      <w:r>
        <w:rPr>
          <w:rFonts w:ascii="Times New Roman" w:hAnsi="Times New Roman" w:hint="eastAsia"/>
          <w:color w:val="0070C0"/>
          <w:sz w:val="21"/>
          <w:szCs w:val="21"/>
        </w:rPr>
        <w:t xml:space="preserve">. </w:t>
      </w:r>
      <w:r w:rsidR="004879B5" w:rsidRPr="004879B5">
        <w:rPr>
          <w:rFonts w:ascii="Times New Roman" w:hAnsi="Times New Roman" w:hint="eastAsia"/>
          <w:color w:val="0070C0"/>
          <w:sz w:val="21"/>
          <w:szCs w:val="21"/>
        </w:rPr>
        <w:t>低空空域容量评估研究</w:t>
      </w:r>
      <w:r w:rsidR="004879B5">
        <w:rPr>
          <w:rFonts w:ascii="Times New Roman" w:hAnsi="Times New Roman" w:hint="eastAsia"/>
          <w:color w:val="0070C0"/>
          <w:sz w:val="21"/>
          <w:szCs w:val="21"/>
        </w:rPr>
        <w:t xml:space="preserve"> </w:t>
      </w:r>
      <w:r>
        <w:rPr>
          <w:rFonts w:ascii="Times New Roman" w:hAnsi="Times New Roman" w:hint="eastAsia"/>
          <w:color w:val="0070C0"/>
          <w:sz w:val="21"/>
          <w:szCs w:val="21"/>
        </w:rPr>
        <w:t xml:space="preserve">[D]. </w:t>
      </w:r>
      <w:r w:rsidR="004879B5">
        <w:rPr>
          <w:rFonts w:ascii="Times New Roman" w:hAnsi="Times New Roman" w:hint="eastAsia"/>
          <w:color w:val="0070C0"/>
          <w:sz w:val="21"/>
          <w:szCs w:val="21"/>
        </w:rPr>
        <w:t>南京</w:t>
      </w:r>
      <w:r>
        <w:rPr>
          <w:rFonts w:ascii="Times New Roman" w:hAnsi="Times New Roman" w:hint="eastAsia"/>
          <w:color w:val="0070C0"/>
          <w:sz w:val="21"/>
          <w:szCs w:val="21"/>
        </w:rPr>
        <w:t xml:space="preserve">: </w:t>
      </w:r>
      <w:r w:rsidR="004879B5">
        <w:rPr>
          <w:rFonts w:ascii="Times New Roman" w:hAnsi="Times New Roman" w:hint="eastAsia"/>
          <w:color w:val="0070C0"/>
          <w:sz w:val="21"/>
          <w:szCs w:val="21"/>
        </w:rPr>
        <w:t>南京航空航天大学</w:t>
      </w:r>
      <w:r>
        <w:rPr>
          <w:rFonts w:ascii="Times New Roman" w:hAnsi="Times New Roman" w:hint="eastAsia"/>
          <w:color w:val="0070C0"/>
          <w:sz w:val="21"/>
          <w:szCs w:val="21"/>
        </w:rPr>
        <w:t>, 20</w:t>
      </w:r>
      <w:r w:rsidR="004879B5">
        <w:rPr>
          <w:rFonts w:ascii="Times New Roman" w:hAnsi="Times New Roman"/>
          <w:color w:val="0070C0"/>
          <w:sz w:val="21"/>
          <w:szCs w:val="21"/>
        </w:rPr>
        <w:t>24</w:t>
      </w:r>
      <w:r>
        <w:rPr>
          <w:rFonts w:ascii="Times New Roman" w:hAnsi="Times New Roman" w:hint="eastAsia"/>
          <w:color w:val="0070C0"/>
          <w:sz w:val="21"/>
          <w:szCs w:val="21"/>
        </w:rPr>
        <w:t>.</w:t>
      </w:r>
      <w:r w:rsidR="00B42F41">
        <w:rPr>
          <w:rFonts w:ascii="Times New Roman" w:hAnsi="Times New Roman"/>
          <w:color w:val="0070C0"/>
          <w:sz w:val="21"/>
          <w:szCs w:val="21"/>
        </w:rPr>
        <w:br/>
      </w:r>
      <w:r w:rsidR="004879B5">
        <w:rPr>
          <w:rFonts w:ascii="Times New Roman" w:hAnsi="Times New Roman" w:hint="eastAsia"/>
          <w:color w:val="0070C0"/>
          <w:kern w:val="0"/>
          <w:sz w:val="21"/>
          <w:szCs w:val="21"/>
        </w:rPr>
        <w:t>ZHANG</w:t>
      </w:r>
      <w:r w:rsidR="004879B5">
        <w:rPr>
          <w:rFonts w:ascii="Times New Roman" w:hAnsi="Times New Roman"/>
          <w:color w:val="0070C0"/>
          <w:kern w:val="0"/>
          <w:sz w:val="21"/>
          <w:szCs w:val="21"/>
        </w:rPr>
        <w:t xml:space="preserve"> </w:t>
      </w:r>
      <w:r w:rsidR="004879B5">
        <w:rPr>
          <w:rFonts w:ascii="Times New Roman" w:hAnsi="Times New Roman" w:hint="eastAsia"/>
          <w:color w:val="0070C0"/>
          <w:kern w:val="0"/>
          <w:sz w:val="21"/>
          <w:szCs w:val="21"/>
        </w:rPr>
        <w:t>Hong-hai</w:t>
      </w:r>
      <w:r>
        <w:rPr>
          <w:rFonts w:ascii="Times New Roman" w:hAnsi="Times New Roman" w:hint="eastAsia"/>
          <w:color w:val="0070C0"/>
          <w:kern w:val="0"/>
          <w:sz w:val="21"/>
          <w:szCs w:val="21"/>
        </w:rPr>
        <w:t xml:space="preserve">. </w:t>
      </w:r>
      <w:r w:rsidR="004879B5">
        <w:rPr>
          <w:rFonts w:ascii="Times New Roman" w:hAnsi="Times New Roman" w:hint="eastAsia"/>
          <w:color w:val="0070C0"/>
          <w:kern w:val="0"/>
          <w:sz w:val="21"/>
          <w:szCs w:val="21"/>
        </w:rPr>
        <w:t>R</w:t>
      </w:r>
      <w:r w:rsidR="004879B5">
        <w:rPr>
          <w:rFonts w:ascii="Times New Roman" w:hAnsi="Times New Roman"/>
          <w:color w:val="0070C0"/>
          <w:kern w:val="0"/>
          <w:sz w:val="21"/>
          <w:szCs w:val="21"/>
        </w:rPr>
        <w:t>esearch of low-altitude airspace capacity evaluation</w:t>
      </w:r>
      <w:r w:rsidR="004879B5">
        <w:rPr>
          <w:rFonts w:ascii="Times New Roman" w:hAnsi="Times New Roman" w:hint="eastAsia"/>
          <w:color w:val="0070C0"/>
          <w:kern w:val="0"/>
          <w:sz w:val="21"/>
          <w:szCs w:val="21"/>
        </w:rPr>
        <w:t xml:space="preserve"> </w:t>
      </w:r>
      <w:r>
        <w:rPr>
          <w:rFonts w:ascii="Times New Roman" w:hAnsi="Times New Roman" w:hint="eastAsia"/>
          <w:color w:val="0070C0"/>
          <w:kern w:val="0"/>
          <w:sz w:val="21"/>
          <w:szCs w:val="21"/>
        </w:rPr>
        <w:t xml:space="preserve">[D]. </w:t>
      </w:r>
      <w:r w:rsidR="00130BE0">
        <w:rPr>
          <w:rFonts w:ascii="Times New Roman" w:hAnsi="Times New Roman"/>
          <w:color w:val="0070C0"/>
          <w:kern w:val="0"/>
          <w:sz w:val="21"/>
          <w:szCs w:val="21"/>
        </w:rPr>
        <w:t>Nanjing</w:t>
      </w:r>
      <w:r>
        <w:rPr>
          <w:rFonts w:ascii="Times New Roman" w:hAnsi="Times New Roman" w:hint="eastAsia"/>
          <w:color w:val="0070C0"/>
          <w:kern w:val="0"/>
          <w:sz w:val="21"/>
          <w:szCs w:val="21"/>
        </w:rPr>
        <w:t xml:space="preserve">: </w:t>
      </w:r>
      <w:r w:rsidR="00130BE0">
        <w:rPr>
          <w:rFonts w:ascii="Times New Roman" w:hAnsi="Times New Roman"/>
          <w:color w:val="0070C0"/>
          <w:kern w:val="0"/>
          <w:sz w:val="21"/>
          <w:szCs w:val="21"/>
        </w:rPr>
        <w:t xml:space="preserve">Nanjing </w:t>
      </w:r>
      <w:r w:rsidR="00130BE0">
        <w:rPr>
          <w:rFonts w:ascii="Times New Roman" w:hAnsi="Times New Roman" w:hint="eastAsia"/>
          <w:color w:val="0070C0"/>
          <w:kern w:val="0"/>
          <w:sz w:val="21"/>
          <w:szCs w:val="21"/>
        </w:rPr>
        <w:t>University</w:t>
      </w:r>
      <w:r w:rsidR="00130BE0">
        <w:rPr>
          <w:rFonts w:ascii="Times New Roman" w:hAnsi="Times New Roman"/>
          <w:color w:val="0070C0"/>
          <w:kern w:val="0"/>
          <w:sz w:val="21"/>
          <w:szCs w:val="21"/>
        </w:rPr>
        <w:t xml:space="preserve"> </w:t>
      </w:r>
      <w:r w:rsidR="00130BE0">
        <w:rPr>
          <w:rFonts w:ascii="Times New Roman" w:hAnsi="Times New Roman" w:hint="eastAsia"/>
          <w:color w:val="0070C0"/>
          <w:kern w:val="0"/>
          <w:sz w:val="21"/>
          <w:szCs w:val="21"/>
        </w:rPr>
        <w:t>of</w:t>
      </w:r>
      <w:r w:rsidR="00130BE0">
        <w:rPr>
          <w:rFonts w:ascii="Times New Roman" w:hAnsi="Times New Roman"/>
          <w:color w:val="0070C0"/>
          <w:kern w:val="0"/>
          <w:sz w:val="21"/>
          <w:szCs w:val="21"/>
        </w:rPr>
        <w:t xml:space="preserve"> </w:t>
      </w:r>
      <w:r w:rsidR="00130BE0">
        <w:rPr>
          <w:rFonts w:ascii="Times New Roman" w:hAnsi="Times New Roman" w:hint="eastAsia"/>
          <w:color w:val="0070C0"/>
          <w:kern w:val="0"/>
          <w:sz w:val="21"/>
          <w:szCs w:val="21"/>
        </w:rPr>
        <w:t>Aeronautics</w:t>
      </w:r>
      <w:r w:rsidR="00130BE0">
        <w:rPr>
          <w:rFonts w:ascii="Times New Roman" w:hAnsi="Times New Roman"/>
          <w:color w:val="0070C0"/>
          <w:kern w:val="0"/>
          <w:sz w:val="21"/>
          <w:szCs w:val="21"/>
        </w:rPr>
        <w:t xml:space="preserve"> </w:t>
      </w:r>
      <w:r w:rsidR="00130BE0">
        <w:rPr>
          <w:rFonts w:ascii="Times New Roman" w:hAnsi="Times New Roman" w:hint="eastAsia"/>
          <w:color w:val="0070C0"/>
          <w:kern w:val="0"/>
          <w:sz w:val="21"/>
          <w:szCs w:val="21"/>
        </w:rPr>
        <w:t>and</w:t>
      </w:r>
      <w:r w:rsidR="00130BE0">
        <w:rPr>
          <w:rFonts w:ascii="Times New Roman" w:hAnsi="Times New Roman"/>
          <w:color w:val="0070C0"/>
          <w:kern w:val="0"/>
          <w:sz w:val="21"/>
          <w:szCs w:val="21"/>
        </w:rPr>
        <w:t xml:space="preserve"> </w:t>
      </w:r>
      <w:r w:rsidR="00130BE0">
        <w:rPr>
          <w:rFonts w:ascii="Times New Roman" w:hAnsi="Times New Roman" w:hint="eastAsia"/>
          <w:color w:val="0070C0"/>
          <w:kern w:val="0"/>
          <w:sz w:val="21"/>
          <w:szCs w:val="21"/>
        </w:rPr>
        <w:t>Astronautics</w:t>
      </w:r>
      <w:r>
        <w:rPr>
          <w:rFonts w:ascii="Times New Roman" w:hAnsi="Times New Roman" w:hint="eastAsia"/>
          <w:color w:val="0070C0"/>
          <w:kern w:val="0"/>
          <w:sz w:val="21"/>
          <w:szCs w:val="21"/>
        </w:rPr>
        <w:t>, 20</w:t>
      </w:r>
      <w:r w:rsidR="00130BE0">
        <w:rPr>
          <w:rFonts w:ascii="Times New Roman" w:hAnsi="Times New Roman"/>
          <w:color w:val="0070C0"/>
          <w:kern w:val="0"/>
          <w:sz w:val="21"/>
          <w:szCs w:val="21"/>
        </w:rPr>
        <w:t>24</w:t>
      </w:r>
      <w:r>
        <w:rPr>
          <w:rFonts w:ascii="Times New Roman" w:hAnsi="Times New Roman" w:hint="eastAsia"/>
          <w:color w:val="0070C0"/>
          <w:kern w:val="0"/>
          <w:sz w:val="21"/>
          <w:szCs w:val="21"/>
        </w:rPr>
        <w:t>.</w:t>
      </w:r>
    </w:p>
    <w:p w14:paraId="640688FB" w14:textId="77777777" w:rsidR="008861B9" w:rsidRDefault="00953DFF">
      <w:pPr>
        <w:widowControl/>
        <w:spacing w:afterLines="20" w:after="48"/>
        <w:ind w:firstLineChars="200" w:firstLine="422"/>
        <w:jc w:val="left"/>
        <w:rPr>
          <w:b/>
          <w:color w:val="000000"/>
          <w:kern w:val="0"/>
          <w:sz w:val="21"/>
          <w:szCs w:val="21"/>
          <w:shd w:val="pct10" w:color="auto" w:fill="FFFFFF"/>
        </w:rPr>
      </w:pPr>
      <w:r>
        <w:rPr>
          <w:b/>
          <w:color w:val="000000"/>
          <w:kern w:val="0"/>
          <w:sz w:val="21"/>
          <w:szCs w:val="21"/>
          <w:shd w:val="pct10" w:color="auto" w:fill="FFFFFF"/>
        </w:rPr>
        <w:t xml:space="preserve">④ </w:t>
      </w:r>
      <w:r>
        <w:rPr>
          <w:rFonts w:hint="eastAsia"/>
          <w:b/>
          <w:color w:val="000000"/>
          <w:kern w:val="0"/>
          <w:sz w:val="21"/>
          <w:szCs w:val="21"/>
          <w:shd w:val="pct10" w:color="auto" w:fill="FFFFFF"/>
        </w:rPr>
        <w:t>报告:</w:t>
      </w:r>
    </w:p>
    <w:p w14:paraId="69C1DF9F" w14:textId="77777777" w:rsidR="008861B9" w:rsidRDefault="00953DFF">
      <w:pPr>
        <w:widowControl/>
        <w:spacing w:afterLines="20" w:after="48"/>
        <w:ind w:firstLineChars="200" w:firstLine="420"/>
        <w:jc w:val="left"/>
        <w:rPr>
          <w:rFonts w:ascii="Times New Roman" w:hAnsi="Times New Roman"/>
          <w:color w:val="000000"/>
          <w:kern w:val="0"/>
          <w:sz w:val="21"/>
          <w:szCs w:val="21"/>
        </w:rPr>
      </w:pPr>
      <w:r>
        <w:rPr>
          <w:rFonts w:ascii="Times New Roman" w:hAnsi="Times New Roman" w:hint="eastAsia"/>
          <w:color w:val="000000"/>
          <w:kern w:val="0"/>
          <w:sz w:val="21"/>
          <w:szCs w:val="21"/>
        </w:rPr>
        <w:t>作者</w:t>
      </w:r>
      <w:r>
        <w:rPr>
          <w:rFonts w:ascii="Times New Roman" w:hAnsi="Times New Roman" w:hint="eastAsia"/>
          <w:color w:val="000000"/>
          <w:kern w:val="0"/>
          <w:sz w:val="21"/>
          <w:szCs w:val="21"/>
        </w:rPr>
        <w:t>123</w:t>
      </w:r>
      <w:r>
        <w:rPr>
          <w:rFonts w:ascii="Times New Roman" w:hAnsi="Times New Roman" w:hint="eastAsia"/>
          <w:color w:val="000000"/>
          <w:kern w:val="0"/>
          <w:sz w:val="21"/>
          <w:szCs w:val="21"/>
        </w:rPr>
        <w:t>，</w:t>
      </w:r>
      <w:r>
        <w:rPr>
          <w:rFonts w:ascii="Times New Roman" w:hAnsi="Times New Roman"/>
          <w:color w:val="000000"/>
          <w:kern w:val="0"/>
          <w:sz w:val="21"/>
          <w:szCs w:val="21"/>
        </w:rPr>
        <w:t>等</w:t>
      </w:r>
      <w:r>
        <w:rPr>
          <w:rFonts w:ascii="Times New Roman" w:hAnsi="Times New Roman" w:hint="eastAsia"/>
          <w:color w:val="000000"/>
          <w:kern w:val="0"/>
          <w:sz w:val="21"/>
          <w:szCs w:val="21"/>
        </w:rPr>
        <w:t>（或单位）</w:t>
      </w:r>
      <w:r>
        <w:rPr>
          <w:rFonts w:ascii="Times New Roman" w:hAnsi="Times New Roman" w:hint="eastAsia"/>
          <w:color w:val="000000"/>
          <w:kern w:val="0"/>
          <w:sz w:val="21"/>
          <w:szCs w:val="21"/>
        </w:rPr>
        <w:t>.</w:t>
      </w:r>
      <w:r>
        <w:rPr>
          <w:rFonts w:ascii="Times New Roman" w:hAnsi="Times New Roman" w:hint="eastAsia"/>
          <w:color w:val="000000"/>
          <w:kern w:val="0"/>
          <w:sz w:val="21"/>
          <w:szCs w:val="21"/>
        </w:rPr>
        <w:t>报告题名</w:t>
      </w:r>
      <w:r>
        <w:rPr>
          <w:rFonts w:ascii="Times New Roman" w:hAnsi="Times New Roman" w:hint="eastAsia"/>
          <w:color w:val="000000"/>
          <w:kern w:val="0"/>
          <w:sz w:val="21"/>
          <w:szCs w:val="21"/>
        </w:rPr>
        <w:t>[R].</w:t>
      </w:r>
      <w:r>
        <w:rPr>
          <w:rFonts w:ascii="Times New Roman" w:hAnsi="Times New Roman"/>
          <w:color w:val="000000"/>
          <w:kern w:val="0"/>
          <w:sz w:val="21"/>
          <w:szCs w:val="21"/>
        </w:rPr>
        <w:t xml:space="preserve"> </w:t>
      </w:r>
      <w:r>
        <w:rPr>
          <w:rFonts w:ascii="Times New Roman" w:hAnsi="Times New Roman" w:hint="eastAsia"/>
          <w:color w:val="000000"/>
          <w:kern w:val="0"/>
          <w:sz w:val="21"/>
          <w:szCs w:val="21"/>
        </w:rPr>
        <w:t>出版地</w:t>
      </w:r>
      <w:r>
        <w:rPr>
          <w:rFonts w:ascii="Times New Roman" w:hAnsi="Times New Roman" w:hint="eastAsia"/>
          <w:color w:val="000000"/>
          <w:kern w:val="0"/>
          <w:sz w:val="21"/>
          <w:szCs w:val="21"/>
        </w:rPr>
        <w:t>:</w:t>
      </w:r>
      <w:r>
        <w:rPr>
          <w:rFonts w:ascii="Times New Roman" w:hAnsi="Times New Roman" w:hint="eastAsia"/>
          <w:color w:val="000000"/>
          <w:kern w:val="0"/>
          <w:sz w:val="21"/>
          <w:szCs w:val="21"/>
        </w:rPr>
        <w:t>出版单位</w:t>
      </w:r>
      <w:r>
        <w:rPr>
          <w:rFonts w:ascii="Times New Roman" w:hAnsi="Times New Roman" w:hint="eastAsia"/>
          <w:color w:val="000000"/>
          <w:kern w:val="0"/>
          <w:sz w:val="21"/>
          <w:szCs w:val="21"/>
        </w:rPr>
        <w:t>,</w:t>
      </w:r>
      <w:r>
        <w:rPr>
          <w:rFonts w:ascii="Times New Roman" w:hAnsi="Times New Roman" w:hint="eastAsia"/>
          <w:color w:val="000000"/>
          <w:kern w:val="0"/>
          <w:sz w:val="21"/>
          <w:szCs w:val="21"/>
        </w:rPr>
        <w:t>年份</w:t>
      </w:r>
      <w:r>
        <w:rPr>
          <w:rFonts w:ascii="Times New Roman" w:hAnsi="Times New Roman" w:hint="eastAsia"/>
          <w:color w:val="000000"/>
          <w:kern w:val="0"/>
          <w:sz w:val="21"/>
          <w:szCs w:val="21"/>
        </w:rPr>
        <w:t>.</w:t>
      </w:r>
    </w:p>
    <w:p w14:paraId="4DACB9D1" w14:textId="77777777" w:rsidR="008861B9" w:rsidRDefault="00953DFF">
      <w:pPr>
        <w:widowControl/>
        <w:spacing w:afterLines="20" w:after="48"/>
        <w:ind w:firstLineChars="200" w:firstLine="422"/>
        <w:jc w:val="left"/>
        <w:rPr>
          <w:rFonts w:ascii="Times New Roman" w:hAnsi="Times New Roman"/>
          <w:b/>
          <w:color w:val="000000"/>
          <w:kern w:val="0"/>
          <w:sz w:val="21"/>
          <w:szCs w:val="21"/>
          <w:shd w:val="pct10" w:color="auto" w:fill="FFFFFF"/>
        </w:rPr>
      </w:pPr>
      <w:r>
        <w:rPr>
          <w:b/>
          <w:color w:val="000000"/>
          <w:kern w:val="0"/>
          <w:sz w:val="21"/>
          <w:szCs w:val="21"/>
          <w:shd w:val="pct10" w:color="auto" w:fill="FFFFFF"/>
        </w:rPr>
        <w:t>⑤</w:t>
      </w:r>
      <w:r>
        <w:rPr>
          <w:rFonts w:ascii="Times New Roman" w:hAnsi="Times New Roman"/>
          <w:b/>
          <w:color w:val="000000"/>
          <w:kern w:val="0"/>
          <w:sz w:val="21"/>
          <w:szCs w:val="21"/>
          <w:shd w:val="pct10" w:color="auto" w:fill="FFFFFF"/>
        </w:rPr>
        <w:t xml:space="preserve"> </w:t>
      </w:r>
      <w:r>
        <w:rPr>
          <w:rFonts w:ascii="Times New Roman" w:hAnsi="Times New Roman" w:hint="eastAsia"/>
          <w:b/>
          <w:color w:val="000000"/>
          <w:kern w:val="0"/>
          <w:sz w:val="21"/>
          <w:szCs w:val="21"/>
          <w:shd w:val="pct10" w:color="auto" w:fill="FFFFFF"/>
        </w:rPr>
        <w:t>网络首发论文</w:t>
      </w:r>
      <w:r>
        <w:rPr>
          <w:rFonts w:hint="eastAsia"/>
          <w:b/>
          <w:color w:val="000000"/>
          <w:kern w:val="0"/>
          <w:sz w:val="21"/>
          <w:szCs w:val="21"/>
          <w:shd w:val="pct10" w:color="auto" w:fill="FFFFFF"/>
        </w:rPr>
        <w:t>:</w:t>
      </w:r>
    </w:p>
    <w:p w14:paraId="766165B5" w14:textId="77777777" w:rsidR="008861B9" w:rsidRDefault="00953DFF">
      <w:pPr>
        <w:widowControl/>
        <w:spacing w:afterLines="20" w:after="48"/>
        <w:ind w:firstLineChars="200" w:firstLine="420"/>
        <w:rPr>
          <w:rFonts w:ascii="Times New Roman"/>
          <w:sz w:val="21"/>
          <w:szCs w:val="21"/>
        </w:rPr>
      </w:pPr>
      <w:r>
        <w:rPr>
          <w:rFonts w:ascii="Times New Roman"/>
          <w:sz w:val="21"/>
          <w:szCs w:val="21"/>
        </w:rPr>
        <w:t>作者</w:t>
      </w:r>
      <w:r>
        <w:rPr>
          <w:rFonts w:ascii="Times New Roman"/>
          <w:sz w:val="21"/>
          <w:szCs w:val="21"/>
        </w:rPr>
        <w:t xml:space="preserve">. </w:t>
      </w:r>
      <w:r>
        <w:rPr>
          <w:rFonts w:ascii="Times New Roman"/>
          <w:sz w:val="21"/>
          <w:szCs w:val="21"/>
        </w:rPr>
        <w:t>题名</w:t>
      </w:r>
      <w:r>
        <w:rPr>
          <w:rFonts w:ascii="Times New Roman" w:hAnsi="Times New Roman"/>
          <w:sz w:val="21"/>
          <w:szCs w:val="21"/>
        </w:rPr>
        <w:t>[J</w:t>
      </w:r>
      <w:r>
        <w:rPr>
          <w:rFonts w:ascii="Times New Roman" w:hAnsi="Times New Roman" w:hint="eastAsia"/>
          <w:sz w:val="21"/>
          <w:szCs w:val="21"/>
        </w:rPr>
        <w:t>/</w:t>
      </w:r>
      <w:r>
        <w:rPr>
          <w:rFonts w:ascii="Times New Roman" w:hAnsi="Times New Roman"/>
          <w:sz w:val="21"/>
          <w:szCs w:val="21"/>
        </w:rPr>
        <w:t>OL]</w:t>
      </w:r>
      <w:r>
        <w:rPr>
          <w:rFonts w:ascii="Times New Roman"/>
          <w:sz w:val="21"/>
          <w:szCs w:val="21"/>
        </w:rPr>
        <w:t xml:space="preserve">. </w:t>
      </w:r>
      <w:r>
        <w:rPr>
          <w:rFonts w:ascii="Times New Roman"/>
          <w:sz w:val="21"/>
          <w:szCs w:val="21"/>
        </w:rPr>
        <w:t>期刊名</w:t>
      </w:r>
      <w:r>
        <w:rPr>
          <w:rFonts w:ascii="Times New Roman"/>
          <w:sz w:val="21"/>
          <w:szCs w:val="21"/>
        </w:rPr>
        <w:t xml:space="preserve">, </w:t>
      </w:r>
      <w:r>
        <w:rPr>
          <w:rFonts w:ascii="Times New Roman" w:hint="eastAsia"/>
          <w:sz w:val="21"/>
          <w:szCs w:val="21"/>
        </w:rPr>
        <w:t>年份</w:t>
      </w:r>
      <w:r>
        <w:rPr>
          <w:rFonts w:ascii="Times New Roman" w:hAnsi="Times New Roman"/>
          <w:color w:val="0070C0"/>
          <w:kern w:val="0"/>
          <w:sz w:val="21"/>
          <w:szCs w:val="21"/>
        </w:rPr>
        <w:t xml:space="preserve">, </w:t>
      </w:r>
      <w:r>
        <w:rPr>
          <w:rFonts w:ascii="Times New Roman"/>
          <w:sz w:val="21"/>
          <w:szCs w:val="21"/>
        </w:rPr>
        <w:t>论文</w:t>
      </w:r>
      <w:r>
        <w:rPr>
          <w:rFonts w:ascii="Times New Roman" w:hint="eastAsia"/>
          <w:sz w:val="21"/>
          <w:szCs w:val="21"/>
        </w:rPr>
        <w:t>首发网址</w:t>
      </w:r>
      <w:r>
        <w:rPr>
          <w:rFonts w:ascii="Times New Roman"/>
          <w:sz w:val="21"/>
          <w:szCs w:val="21"/>
        </w:rPr>
        <w:t>.</w:t>
      </w:r>
    </w:p>
    <w:p w14:paraId="1187C858" w14:textId="077099E3" w:rsidR="008861B9" w:rsidRDefault="00613246" w:rsidP="00613246">
      <w:pPr>
        <w:widowControl/>
        <w:spacing w:afterLines="20" w:after="48"/>
        <w:ind w:leftChars="-11" w:left="295" w:hangingChars="153" w:hanging="321"/>
        <w:rPr>
          <w:rFonts w:ascii="Times New Roman" w:hAnsi="Times New Roman"/>
          <w:color w:val="0070C0"/>
          <w:kern w:val="0"/>
          <w:sz w:val="21"/>
          <w:szCs w:val="21"/>
        </w:rPr>
      </w:pPr>
      <w:r>
        <w:rPr>
          <w:rFonts w:ascii="Times New Roman" w:hAnsi="Times New Roman" w:hint="eastAsia"/>
          <w:color w:val="0070C0"/>
          <w:kern w:val="0"/>
          <w:sz w:val="21"/>
          <w:szCs w:val="21"/>
        </w:rPr>
        <w:t>[</w:t>
      </w:r>
      <w:r w:rsidR="00812E73">
        <w:rPr>
          <w:rFonts w:ascii="Times New Roman" w:hAnsi="Times New Roman"/>
          <w:color w:val="0070C0"/>
          <w:kern w:val="0"/>
          <w:sz w:val="21"/>
          <w:szCs w:val="21"/>
        </w:rPr>
        <w:t>1</w:t>
      </w:r>
      <w:r>
        <w:rPr>
          <w:rFonts w:ascii="Times New Roman" w:hAnsi="Times New Roman"/>
          <w:color w:val="0070C0"/>
          <w:kern w:val="0"/>
          <w:sz w:val="21"/>
          <w:szCs w:val="21"/>
        </w:rPr>
        <w:t>]</w:t>
      </w:r>
      <w:r w:rsidR="00812E73">
        <w:rPr>
          <w:rFonts w:ascii="Times New Roman" w:hAnsi="Times New Roman"/>
          <w:color w:val="0070C0"/>
          <w:kern w:val="0"/>
          <w:sz w:val="21"/>
          <w:szCs w:val="21"/>
        </w:rPr>
        <w:t xml:space="preserve"> </w:t>
      </w:r>
      <w:r w:rsidR="00C05EB2" w:rsidRPr="00C05EB2">
        <w:rPr>
          <w:rFonts w:ascii="Times New Roman" w:hAnsi="Times New Roman" w:hint="eastAsia"/>
          <w:color w:val="0070C0"/>
          <w:kern w:val="0"/>
          <w:sz w:val="21"/>
          <w:szCs w:val="21"/>
        </w:rPr>
        <w:t>梁才</w:t>
      </w:r>
      <w:r w:rsidR="00C05EB2">
        <w:rPr>
          <w:rFonts w:ascii="Times New Roman" w:hAnsi="Times New Roman"/>
          <w:color w:val="0070C0"/>
          <w:kern w:val="0"/>
          <w:sz w:val="21"/>
          <w:szCs w:val="21"/>
        </w:rPr>
        <w:t>,</w:t>
      </w:r>
      <w:r w:rsidR="00C05EB2" w:rsidRPr="00C05EB2">
        <w:rPr>
          <w:rFonts w:ascii="Times New Roman" w:hAnsi="Times New Roman"/>
          <w:color w:val="0070C0"/>
          <w:kern w:val="0"/>
          <w:sz w:val="21"/>
          <w:szCs w:val="21"/>
        </w:rPr>
        <w:t>李文勇</w:t>
      </w:r>
      <w:r w:rsidR="00C05EB2">
        <w:rPr>
          <w:rFonts w:ascii="Times New Roman" w:hAnsi="Times New Roman"/>
          <w:color w:val="0070C0"/>
          <w:kern w:val="0"/>
          <w:sz w:val="21"/>
          <w:szCs w:val="21"/>
        </w:rPr>
        <w:t>,</w:t>
      </w:r>
      <w:r w:rsidR="00C05EB2" w:rsidRPr="00C05EB2">
        <w:rPr>
          <w:rFonts w:ascii="Times New Roman" w:hAnsi="Times New Roman"/>
          <w:color w:val="0070C0"/>
          <w:kern w:val="0"/>
          <w:sz w:val="21"/>
          <w:szCs w:val="21"/>
        </w:rPr>
        <w:t>王长海</w:t>
      </w:r>
      <w:r w:rsidR="00C05EB2">
        <w:rPr>
          <w:rFonts w:ascii="Times New Roman" w:hAnsi="Times New Roman" w:hint="eastAsia"/>
          <w:color w:val="0070C0"/>
          <w:kern w:val="0"/>
          <w:sz w:val="21"/>
          <w:szCs w:val="21"/>
        </w:rPr>
        <w:t>,</w:t>
      </w:r>
      <w:r w:rsidR="00C05EB2">
        <w:rPr>
          <w:rFonts w:ascii="Times New Roman" w:hAnsi="Times New Roman"/>
          <w:color w:val="0070C0"/>
          <w:kern w:val="0"/>
          <w:sz w:val="21"/>
          <w:szCs w:val="21"/>
        </w:rPr>
        <w:t xml:space="preserve"> </w:t>
      </w:r>
      <w:r w:rsidR="00C05EB2">
        <w:rPr>
          <w:rFonts w:ascii="Times New Roman" w:hAnsi="Times New Roman" w:hint="eastAsia"/>
          <w:color w:val="0070C0"/>
          <w:kern w:val="0"/>
          <w:sz w:val="21"/>
          <w:szCs w:val="21"/>
        </w:rPr>
        <w:t>等</w:t>
      </w:r>
      <w:r w:rsidR="00C05EB2">
        <w:rPr>
          <w:rFonts w:ascii="Times New Roman" w:hAnsi="Times New Roman" w:hint="eastAsia"/>
          <w:color w:val="0070C0"/>
          <w:kern w:val="0"/>
          <w:sz w:val="21"/>
          <w:szCs w:val="21"/>
        </w:rPr>
        <w:t>.</w:t>
      </w:r>
      <w:r w:rsidR="00C05EB2">
        <w:rPr>
          <w:rFonts w:ascii="Times New Roman" w:hAnsi="Times New Roman"/>
          <w:color w:val="0070C0"/>
          <w:kern w:val="0"/>
          <w:sz w:val="21"/>
          <w:szCs w:val="21"/>
        </w:rPr>
        <w:t xml:space="preserve"> </w:t>
      </w:r>
      <w:r w:rsidR="00C05EB2" w:rsidRPr="00C05EB2">
        <w:rPr>
          <w:rFonts w:ascii="Times New Roman" w:hAnsi="Times New Roman" w:hint="eastAsia"/>
          <w:color w:val="0070C0"/>
          <w:kern w:val="0"/>
          <w:sz w:val="21"/>
          <w:szCs w:val="21"/>
        </w:rPr>
        <w:t>内河航道数字孪生技术研究进展、关键技术与前景</w:t>
      </w:r>
      <w:r w:rsidR="00953DFF">
        <w:rPr>
          <w:rFonts w:ascii="Times New Roman" w:hAnsi="Times New Roman"/>
          <w:color w:val="0070C0"/>
          <w:kern w:val="0"/>
          <w:sz w:val="21"/>
          <w:szCs w:val="21"/>
        </w:rPr>
        <w:t>[J/OL]</w:t>
      </w:r>
      <w:r w:rsidR="00953DFF">
        <w:rPr>
          <w:rFonts w:ascii="Times New Roman" w:hAnsi="Times New Roman" w:hint="eastAsia"/>
          <w:color w:val="0070C0"/>
          <w:kern w:val="0"/>
          <w:sz w:val="21"/>
          <w:szCs w:val="21"/>
        </w:rPr>
        <w:t>.</w:t>
      </w:r>
      <w:r w:rsidR="00C05EB2">
        <w:rPr>
          <w:rFonts w:ascii="Times New Roman" w:hAnsi="Times New Roman"/>
          <w:color w:val="0070C0"/>
          <w:kern w:val="0"/>
          <w:sz w:val="21"/>
          <w:szCs w:val="21"/>
        </w:rPr>
        <w:t xml:space="preserve"> </w:t>
      </w:r>
      <w:r w:rsidR="00953DFF">
        <w:rPr>
          <w:rFonts w:ascii="Times New Roman" w:hAnsi="Times New Roman"/>
          <w:color w:val="0070C0"/>
          <w:kern w:val="0"/>
          <w:sz w:val="21"/>
          <w:szCs w:val="21"/>
        </w:rPr>
        <w:t>交通运输工程学报</w:t>
      </w:r>
      <w:r w:rsidR="00953DFF">
        <w:rPr>
          <w:rFonts w:ascii="Times New Roman" w:hAnsi="Times New Roman" w:hint="eastAsia"/>
          <w:color w:val="0070C0"/>
          <w:kern w:val="0"/>
          <w:sz w:val="21"/>
          <w:szCs w:val="21"/>
        </w:rPr>
        <w:t>,</w:t>
      </w:r>
      <w:r w:rsidR="00953DFF">
        <w:rPr>
          <w:rFonts w:ascii="Times New Roman" w:hAnsi="Times New Roman"/>
          <w:color w:val="0070C0"/>
          <w:kern w:val="0"/>
          <w:sz w:val="21"/>
          <w:szCs w:val="21"/>
        </w:rPr>
        <w:t xml:space="preserve"> </w:t>
      </w:r>
      <w:r w:rsidR="00E62635">
        <w:rPr>
          <w:rFonts w:ascii="Times New Roman" w:hAnsi="Times New Roman"/>
          <w:color w:val="0070C0"/>
          <w:kern w:val="0"/>
          <w:sz w:val="21"/>
          <w:szCs w:val="21"/>
        </w:rPr>
        <w:t>(</w:t>
      </w:r>
      <w:r w:rsidR="00E62635" w:rsidRPr="00E62635">
        <w:rPr>
          <w:rFonts w:ascii="Times New Roman" w:hAnsi="Times New Roman"/>
          <w:color w:val="0070C0"/>
          <w:kern w:val="0"/>
          <w:sz w:val="21"/>
          <w:szCs w:val="21"/>
        </w:rPr>
        <w:t>2025-12-26</w:t>
      </w:r>
      <w:r w:rsidR="00E62635">
        <w:rPr>
          <w:rFonts w:ascii="Times New Roman" w:hAnsi="Times New Roman"/>
          <w:color w:val="0070C0"/>
          <w:kern w:val="0"/>
          <w:sz w:val="21"/>
          <w:szCs w:val="21"/>
        </w:rPr>
        <w:t>)</w:t>
      </w:r>
      <w:r>
        <w:rPr>
          <w:rFonts w:ascii="Times New Roman" w:hAnsi="Times New Roman"/>
          <w:color w:val="0070C0"/>
          <w:kern w:val="0"/>
          <w:sz w:val="21"/>
          <w:szCs w:val="21"/>
        </w:rPr>
        <w:t>.</w:t>
      </w:r>
      <w:r w:rsidR="00953DFF">
        <w:rPr>
          <w:rFonts w:ascii="Times New Roman" w:hAnsi="Times New Roman"/>
          <w:color w:val="0070C0"/>
          <w:kern w:val="0"/>
          <w:sz w:val="21"/>
          <w:szCs w:val="21"/>
        </w:rPr>
        <w:t xml:space="preserve"> </w:t>
      </w:r>
      <w:hyperlink r:id="rId26" w:history="1">
        <w:r w:rsidR="00E62635" w:rsidRPr="00E26AE2">
          <w:rPr>
            <w:rStyle w:val="af0"/>
            <w:rFonts w:ascii="Times New Roman" w:hAnsi="Times New Roman"/>
            <w:kern w:val="0"/>
            <w:sz w:val="21"/>
            <w:szCs w:val="21"/>
          </w:rPr>
          <w:t>https://doi.org/10.19818/j.cnki.1671-1637.2026.083</w:t>
        </w:r>
      </w:hyperlink>
      <w:r w:rsidR="00953DFF">
        <w:rPr>
          <w:rFonts w:ascii="Times New Roman" w:hAnsi="Times New Roman"/>
          <w:color w:val="0070C0"/>
          <w:kern w:val="0"/>
          <w:sz w:val="21"/>
          <w:szCs w:val="21"/>
        </w:rPr>
        <w:t>.</w:t>
      </w:r>
    </w:p>
    <w:p w14:paraId="211D878D" w14:textId="57EA34BE" w:rsidR="008861B9" w:rsidRDefault="00812E73">
      <w:pPr>
        <w:widowControl/>
        <w:spacing w:afterLines="20" w:after="48"/>
        <w:ind w:leftChars="177" w:left="425"/>
        <w:rPr>
          <w:rFonts w:ascii="Times New Roman" w:hAnsi="Times New Roman"/>
          <w:color w:val="0070C0"/>
          <w:kern w:val="0"/>
          <w:sz w:val="21"/>
          <w:szCs w:val="21"/>
        </w:rPr>
      </w:pPr>
      <w:r>
        <w:rPr>
          <w:rFonts w:ascii="Times New Roman" w:hAnsi="Times New Roman"/>
          <w:color w:val="0070C0"/>
          <w:kern w:val="0"/>
          <w:sz w:val="21"/>
          <w:szCs w:val="21"/>
        </w:rPr>
        <w:t xml:space="preserve">LIANG Cai, LI Wen-yong, </w:t>
      </w:r>
      <w:r>
        <w:rPr>
          <w:rFonts w:ascii="Times New Roman" w:hAnsi="Times New Roman" w:hint="eastAsia"/>
          <w:color w:val="0070C0"/>
          <w:kern w:val="0"/>
          <w:sz w:val="21"/>
          <w:szCs w:val="21"/>
        </w:rPr>
        <w:t>WANG</w:t>
      </w:r>
      <w:r>
        <w:rPr>
          <w:rFonts w:ascii="Times New Roman" w:hAnsi="Times New Roman"/>
          <w:color w:val="0070C0"/>
          <w:kern w:val="0"/>
          <w:sz w:val="21"/>
          <w:szCs w:val="21"/>
        </w:rPr>
        <w:t xml:space="preserve"> </w:t>
      </w:r>
      <w:r>
        <w:rPr>
          <w:rFonts w:ascii="Times New Roman" w:hAnsi="Times New Roman" w:hint="eastAsia"/>
          <w:color w:val="0070C0"/>
          <w:kern w:val="0"/>
          <w:sz w:val="21"/>
          <w:szCs w:val="21"/>
        </w:rPr>
        <w:t>Chang</w:t>
      </w:r>
      <w:r>
        <w:rPr>
          <w:rFonts w:ascii="Times New Roman" w:hAnsi="Times New Roman"/>
          <w:color w:val="0070C0"/>
          <w:kern w:val="0"/>
          <w:sz w:val="21"/>
          <w:szCs w:val="21"/>
        </w:rPr>
        <w:t>-hai</w:t>
      </w:r>
      <w:r w:rsidR="00953DFF">
        <w:rPr>
          <w:rFonts w:ascii="Times New Roman" w:hAnsi="Times New Roman"/>
          <w:color w:val="0070C0"/>
          <w:kern w:val="0"/>
          <w:sz w:val="21"/>
          <w:szCs w:val="21"/>
        </w:rPr>
        <w:t xml:space="preserve">, et al. </w:t>
      </w:r>
      <w:r w:rsidRPr="00812E73">
        <w:rPr>
          <w:rFonts w:ascii="Times New Roman" w:hAnsi="Times New Roman"/>
          <w:color w:val="0070C0"/>
          <w:kern w:val="0"/>
          <w:sz w:val="21"/>
          <w:szCs w:val="21"/>
        </w:rPr>
        <w:t>Research progress, key technologies, and prospects of digital twin technology for inland waterway</w:t>
      </w:r>
      <w:r w:rsidR="00953DFF">
        <w:rPr>
          <w:rFonts w:ascii="Times New Roman" w:hAnsi="Times New Roman"/>
          <w:color w:val="0070C0"/>
          <w:kern w:val="0"/>
          <w:sz w:val="21"/>
          <w:szCs w:val="21"/>
        </w:rPr>
        <w:t xml:space="preserve"> [</w:t>
      </w:r>
      <w:r w:rsidR="00650EBE">
        <w:rPr>
          <w:rFonts w:ascii="Times New Roman" w:hAnsi="Times New Roman"/>
          <w:color w:val="0070C0"/>
          <w:kern w:val="0"/>
          <w:sz w:val="21"/>
          <w:szCs w:val="21"/>
        </w:rPr>
        <w:t>J/OL</w:t>
      </w:r>
      <w:r w:rsidR="00953DFF">
        <w:rPr>
          <w:rFonts w:ascii="Times New Roman" w:hAnsi="Times New Roman"/>
          <w:color w:val="0070C0"/>
          <w:kern w:val="0"/>
          <w:sz w:val="21"/>
          <w:szCs w:val="21"/>
        </w:rPr>
        <w:t xml:space="preserve">]. Journal of Traffic and Transportation Engineering, </w:t>
      </w:r>
      <w:r w:rsidR="000436D8">
        <w:rPr>
          <w:rFonts w:ascii="Times New Roman" w:hAnsi="Times New Roman"/>
          <w:color w:val="0070C0"/>
          <w:kern w:val="0"/>
          <w:sz w:val="21"/>
          <w:szCs w:val="21"/>
        </w:rPr>
        <w:t>(</w:t>
      </w:r>
      <w:r w:rsidR="000436D8" w:rsidRPr="00E62635">
        <w:rPr>
          <w:rFonts w:ascii="Times New Roman" w:hAnsi="Times New Roman"/>
          <w:color w:val="0070C0"/>
          <w:kern w:val="0"/>
          <w:sz w:val="21"/>
          <w:szCs w:val="21"/>
        </w:rPr>
        <w:t>2025-12-26</w:t>
      </w:r>
      <w:r w:rsidR="000436D8">
        <w:rPr>
          <w:rFonts w:ascii="Times New Roman" w:hAnsi="Times New Roman"/>
          <w:color w:val="0070C0"/>
          <w:kern w:val="0"/>
          <w:sz w:val="21"/>
          <w:szCs w:val="21"/>
        </w:rPr>
        <w:t xml:space="preserve">). </w:t>
      </w:r>
      <w:hyperlink r:id="rId27" w:history="1">
        <w:r w:rsidR="000436D8" w:rsidRPr="00E26AE2">
          <w:rPr>
            <w:rStyle w:val="af0"/>
            <w:rFonts w:ascii="Times New Roman" w:hAnsi="Times New Roman"/>
            <w:kern w:val="0"/>
            <w:sz w:val="21"/>
            <w:szCs w:val="21"/>
          </w:rPr>
          <w:t>https://doi.org/10.19818/j.cnki.1671-1637.2026.083</w:t>
        </w:r>
      </w:hyperlink>
      <w:r w:rsidR="000436D8">
        <w:rPr>
          <w:rFonts w:ascii="Times New Roman" w:hAnsi="Times New Roman"/>
          <w:color w:val="0070C0"/>
          <w:kern w:val="0"/>
          <w:sz w:val="21"/>
          <w:szCs w:val="21"/>
        </w:rPr>
        <w:t>.</w:t>
      </w:r>
    </w:p>
    <w:p w14:paraId="627DA654" w14:textId="77777777" w:rsidR="008861B9" w:rsidRDefault="008861B9">
      <w:pPr>
        <w:widowControl/>
        <w:spacing w:afterLines="20" w:after="48"/>
        <w:ind w:firstLineChars="200" w:firstLine="420"/>
        <w:jc w:val="left"/>
        <w:rPr>
          <w:rFonts w:ascii="Times New Roman" w:hAnsi="Times New Roman"/>
          <w:color w:val="FF0000"/>
          <w:kern w:val="0"/>
          <w:sz w:val="21"/>
          <w:szCs w:val="21"/>
        </w:rPr>
      </w:pPr>
    </w:p>
    <w:p w14:paraId="2E60E162" w14:textId="188D3851" w:rsidR="0032746A" w:rsidRPr="0032746A" w:rsidRDefault="0032746A">
      <w:pPr>
        <w:widowControl/>
        <w:spacing w:afterLines="20" w:after="48"/>
        <w:ind w:firstLineChars="200" w:firstLine="480"/>
        <w:jc w:val="left"/>
        <w:rPr>
          <w:rFonts w:ascii="Times New Roman" w:hAnsi="Times New Roman"/>
          <w:color w:val="FF0000"/>
          <w:kern w:val="0"/>
          <w:szCs w:val="21"/>
        </w:rPr>
      </w:pPr>
      <w:r w:rsidRPr="0032746A">
        <w:rPr>
          <w:rFonts w:ascii="Times New Roman" w:hAnsi="Times New Roman"/>
          <w:color w:val="FF0000"/>
          <w:kern w:val="0"/>
          <w:szCs w:val="21"/>
        </w:rPr>
        <w:t>其他类型的参考文献著录格式，请参阅近年在本刊发表的论文。</w:t>
      </w:r>
    </w:p>
    <w:p w14:paraId="5940731E" w14:textId="77777777" w:rsidR="0032746A" w:rsidRDefault="0032746A">
      <w:pPr>
        <w:widowControl/>
        <w:spacing w:afterLines="20" w:after="48"/>
        <w:ind w:firstLineChars="200" w:firstLine="420"/>
        <w:jc w:val="left"/>
        <w:rPr>
          <w:rFonts w:ascii="Times New Roman" w:hAnsi="Times New Roman"/>
          <w:color w:val="FF0000"/>
          <w:kern w:val="0"/>
          <w:sz w:val="21"/>
          <w:szCs w:val="21"/>
        </w:rPr>
      </w:pPr>
    </w:p>
    <w:p w14:paraId="04E5ECD1" w14:textId="55B343E4" w:rsidR="0032746A" w:rsidRDefault="0032746A">
      <w:pPr>
        <w:widowControl/>
        <w:spacing w:afterLines="20" w:after="48"/>
        <w:ind w:firstLineChars="200" w:firstLine="420"/>
        <w:jc w:val="left"/>
        <w:rPr>
          <w:rFonts w:ascii="Times New Roman" w:hAnsi="Times New Roman"/>
          <w:color w:val="FF0000"/>
          <w:kern w:val="0"/>
          <w:sz w:val="21"/>
          <w:szCs w:val="21"/>
        </w:rPr>
        <w:sectPr w:rsidR="0032746A">
          <w:type w:val="continuous"/>
          <w:pgSz w:w="12240" w:h="15840"/>
          <w:pgMar w:top="1418" w:right="1418" w:bottom="1418" w:left="1418" w:header="851" w:footer="992" w:gutter="0"/>
          <w:cols w:num="2" w:space="720"/>
          <w:titlePg/>
          <w:docGrid w:linePitch="312"/>
        </w:sectPr>
      </w:pPr>
    </w:p>
    <w:p w14:paraId="3CD42E69" w14:textId="77777777" w:rsidR="008861B9" w:rsidRDefault="00953DFF">
      <w:pPr>
        <w:widowControl/>
        <w:spacing w:afterLines="50" w:after="120"/>
        <w:ind w:firstLine="420"/>
        <w:rPr>
          <w:rFonts w:ascii="Times New Roman" w:hAnsi="Times New Roman" w:cs="宋体"/>
          <w:b/>
          <w:bCs/>
          <w:color w:val="FF0000"/>
          <w:kern w:val="0"/>
          <w:sz w:val="32"/>
          <w:szCs w:val="32"/>
        </w:rPr>
      </w:pPr>
      <w:r>
        <w:rPr>
          <w:rFonts w:ascii="Times New Roman" w:hAnsi="Times New Roman" w:cs="宋体" w:hint="eastAsia"/>
          <w:b/>
          <w:bCs/>
          <w:color w:val="FF0000"/>
          <w:kern w:val="0"/>
          <w:sz w:val="32"/>
          <w:szCs w:val="32"/>
          <w:highlight w:val="yellow"/>
        </w:rPr>
        <w:lastRenderedPageBreak/>
        <w:t>投稿前作者请自查以下问题：</w:t>
      </w:r>
    </w:p>
    <w:p w14:paraId="33053E59" w14:textId="77777777" w:rsidR="008861B9" w:rsidRDefault="00953DFF">
      <w:pPr>
        <w:widowControl/>
        <w:spacing w:afterLines="50" w:after="120"/>
        <w:ind w:left="420"/>
        <w:rPr>
          <w:rFonts w:ascii="Times New Roman" w:hAnsi="Times New Roman" w:cs="宋体"/>
          <w:kern w:val="0"/>
          <w:sz w:val="21"/>
          <w:szCs w:val="21"/>
        </w:rPr>
      </w:pPr>
      <w:r>
        <w:rPr>
          <w:rFonts w:ascii="Times New Roman" w:hAnsi="Times New Roman" w:cs="宋体" w:hint="eastAsia"/>
          <w:kern w:val="0"/>
          <w:sz w:val="21"/>
          <w:szCs w:val="21"/>
        </w:rPr>
        <w:t>（</w:t>
      </w:r>
      <w:r>
        <w:rPr>
          <w:rFonts w:ascii="Times New Roman" w:hAnsi="Times New Roman" w:cs="宋体" w:hint="eastAsia"/>
          <w:kern w:val="0"/>
          <w:sz w:val="21"/>
          <w:szCs w:val="21"/>
        </w:rPr>
        <w:t>1</w:t>
      </w:r>
      <w:r>
        <w:rPr>
          <w:rFonts w:ascii="Times New Roman" w:hAnsi="Times New Roman" w:cs="宋体" w:hint="eastAsia"/>
          <w:kern w:val="0"/>
          <w:sz w:val="21"/>
          <w:szCs w:val="21"/>
        </w:rPr>
        <w:t>）论文是否属于《交通运输工程学报》</w:t>
      </w:r>
      <w:hyperlink r:id="rId28" w:history="1">
        <w:r>
          <w:rPr>
            <w:rStyle w:val="af0"/>
            <w:rFonts w:ascii="Times New Roman" w:hAnsi="Times New Roman" w:cs="宋体" w:hint="eastAsia"/>
            <w:kern w:val="0"/>
            <w:sz w:val="21"/>
            <w:szCs w:val="21"/>
          </w:rPr>
          <w:t>刊发范围，</w:t>
        </w:r>
        <w:r>
          <w:rPr>
            <w:rStyle w:val="af0"/>
            <w:rFonts w:ascii="Times New Roman" w:hAnsi="Times New Roman" w:cs="宋体"/>
            <w:kern w:val="0"/>
            <w:sz w:val="21"/>
            <w:szCs w:val="21"/>
          </w:rPr>
          <w:t>是否符合</w:t>
        </w:r>
        <w:r>
          <w:rPr>
            <w:rStyle w:val="af0"/>
            <w:rFonts w:ascii="Times New Roman" w:hAnsi="Times New Roman" w:cs="宋体" w:hint="eastAsia"/>
            <w:kern w:val="0"/>
            <w:sz w:val="21"/>
            <w:szCs w:val="21"/>
          </w:rPr>
          <w:t>发表政策</w:t>
        </w:r>
      </w:hyperlink>
      <w:r>
        <w:rPr>
          <w:rFonts w:ascii="Times New Roman" w:hAnsi="Times New Roman" w:cs="宋体" w:hint="eastAsia"/>
          <w:kern w:val="0"/>
          <w:sz w:val="21"/>
          <w:szCs w:val="21"/>
        </w:rPr>
        <w:t>？</w:t>
      </w:r>
      <w:r>
        <w:rPr>
          <w:rFonts w:ascii="Times New Roman" w:hAnsi="Times New Roman" w:cs="宋体"/>
          <w:kern w:val="0"/>
          <w:sz w:val="21"/>
          <w:szCs w:val="21"/>
        </w:rPr>
        <w:t xml:space="preserve"> </w:t>
      </w:r>
    </w:p>
    <w:p w14:paraId="6B35ABC1" w14:textId="77777777" w:rsidR="008861B9" w:rsidRDefault="00953DFF">
      <w:pPr>
        <w:widowControl/>
        <w:spacing w:afterLines="50" w:after="120"/>
        <w:ind w:left="420"/>
        <w:rPr>
          <w:rFonts w:ascii="Times New Roman" w:hAnsi="Times New Roman" w:cs="宋体"/>
          <w:kern w:val="0"/>
          <w:sz w:val="21"/>
          <w:szCs w:val="21"/>
        </w:rPr>
      </w:pPr>
      <w:r>
        <w:rPr>
          <w:rFonts w:ascii="Times New Roman" w:hAnsi="Times New Roman" w:cs="宋体" w:hint="eastAsia"/>
          <w:kern w:val="0"/>
          <w:sz w:val="21"/>
          <w:szCs w:val="21"/>
        </w:rPr>
        <w:t>（</w:t>
      </w:r>
      <w:r>
        <w:rPr>
          <w:rFonts w:ascii="Times New Roman" w:hAnsi="Times New Roman" w:cs="宋体" w:hint="eastAsia"/>
          <w:kern w:val="0"/>
          <w:sz w:val="21"/>
          <w:szCs w:val="21"/>
        </w:rPr>
        <w:t>2</w:t>
      </w:r>
      <w:r>
        <w:rPr>
          <w:rFonts w:ascii="Times New Roman" w:hAnsi="Times New Roman" w:cs="宋体" w:hint="eastAsia"/>
          <w:kern w:val="0"/>
          <w:sz w:val="21"/>
          <w:szCs w:val="21"/>
        </w:rPr>
        <w:t>）是否符合上述对论文书写</w:t>
      </w:r>
      <w:r>
        <w:rPr>
          <w:rFonts w:ascii="Times New Roman" w:hAnsi="Times New Roman" w:cs="宋体"/>
          <w:kern w:val="0"/>
          <w:sz w:val="21"/>
          <w:szCs w:val="21"/>
        </w:rPr>
        <w:t>的</w:t>
      </w:r>
      <w:r>
        <w:rPr>
          <w:rFonts w:ascii="Times New Roman" w:hAnsi="Times New Roman" w:cs="宋体" w:hint="eastAsia"/>
          <w:kern w:val="0"/>
          <w:sz w:val="21"/>
          <w:szCs w:val="21"/>
        </w:rPr>
        <w:t>各项</w:t>
      </w:r>
      <w:r>
        <w:rPr>
          <w:rFonts w:ascii="Times New Roman" w:hAnsi="Times New Roman" w:cs="宋体"/>
          <w:kern w:val="0"/>
          <w:sz w:val="21"/>
          <w:szCs w:val="21"/>
        </w:rPr>
        <w:t>规范</w:t>
      </w:r>
      <w:r>
        <w:rPr>
          <w:rFonts w:ascii="Times New Roman" w:hAnsi="Times New Roman" w:cs="宋体" w:hint="eastAsia"/>
          <w:kern w:val="0"/>
          <w:sz w:val="21"/>
          <w:szCs w:val="21"/>
        </w:rPr>
        <w:t>要求？</w:t>
      </w:r>
    </w:p>
    <w:p w14:paraId="050AF9A3" w14:textId="77777777" w:rsidR="008861B9" w:rsidRDefault="00953DFF">
      <w:pPr>
        <w:widowControl/>
        <w:spacing w:afterLines="50" w:after="120"/>
        <w:ind w:firstLine="420"/>
        <w:rPr>
          <w:rFonts w:cs="宋体"/>
          <w:b/>
          <w:color w:val="FF0000"/>
          <w:kern w:val="0"/>
          <w:sz w:val="21"/>
          <w:szCs w:val="21"/>
        </w:rPr>
      </w:pPr>
      <w:r>
        <w:rPr>
          <w:rFonts w:cs="宋体" w:hint="eastAsia"/>
          <w:b/>
          <w:color w:val="FF0000"/>
          <w:kern w:val="0"/>
          <w:sz w:val="21"/>
          <w:szCs w:val="21"/>
        </w:rPr>
        <w:t>上述问题未通过审查时，容易导致初审退稿。</w:t>
      </w:r>
    </w:p>
    <w:p w14:paraId="111792B2" w14:textId="77777777" w:rsidR="008861B9" w:rsidRDefault="00953DFF">
      <w:pPr>
        <w:widowControl/>
        <w:spacing w:afterLines="50" w:after="120"/>
        <w:ind w:firstLine="420"/>
        <w:rPr>
          <w:rFonts w:ascii="Times New Roman" w:hAnsi="Times New Roman" w:cs="宋体"/>
          <w:b/>
          <w:bCs/>
          <w:color w:val="FF0000"/>
          <w:kern w:val="0"/>
          <w:sz w:val="32"/>
          <w:szCs w:val="32"/>
        </w:rPr>
      </w:pPr>
      <w:r>
        <w:rPr>
          <w:rFonts w:ascii="Times New Roman" w:hAnsi="Times New Roman" w:cs="宋体" w:hint="eastAsia"/>
          <w:b/>
          <w:bCs/>
          <w:color w:val="FF0000"/>
          <w:kern w:val="0"/>
          <w:sz w:val="32"/>
          <w:szCs w:val="32"/>
          <w:highlight w:val="yellow"/>
        </w:rPr>
        <w:t>投稿时的文档格式要求</w:t>
      </w:r>
    </w:p>
    <w:p w14:paraId="50637E25" w14:textId="1991A704" w:rsidR="008861B9" w:rsidRDefault="00953DFF">
      <w:pPr>
        <w:widowControl/>
        <w:spacing w:afterLines="50" w:after="120" w:line="360" w:lineRule="auto"/>
        <w:ind w:firstLine="420"/>
        <w:rPr>
          <w:rFonts w:ascii="Times New Roman" w:hAnsi="Times New Roman" w:cs="宋体"/>
          <w:kern w:val="0"/>
          <w:sz w:val="21"/>
          <w:szCs w:val="21"/>
          <w:u w:val="wave"/>
        </w:rPr>
      </w:pPr>
      <w:r>
        <w:rPr>
          <w:rFonts w:ascii="Times New Roman" w:hAnsi="Times New Roman" w:cs="宋体" w:hint="eastAsia"/>
          <w:kern w:val="0"/>
          <w:sz w:val="21"/>
          <w:szCs w:val="21"/>
          <w:u w:val="wave"/>
        </w:rPr>
        <w:t>投稿时请上传</w:t>
      </w:r>
      <w:r w:rsidR="00A52C81">
        <w:rPr>
          <w:rFonts w:ascii="Times New Roman" w:hAnsi="Times New Roman" w:cs="宋体" w:hint="eastAsia"/>
          <w:kern w:val="0"/>
          <w:sz w:val="21"/>
          <w:szCs w:val="21"/>
          <w:u w:val="wave"/>
        </w:rPr>
        <w:t>W</w:t>
      </w:r>
      <w:r>
        <w:rPr>
          <w:rFonts w:ascii="Times New Roman" w:hAnsi="Times New Roman" w:cs="宋体" w:hint="eastAsia"/>
          <w:kern w:val="0"/>
          <w:sz w:val="21"/>
          <w:szCs w:val="21"/>
          <w:u w:val="wave"/>
        </w:rPr>
        <w:t>ord</w:t>
      </w:r>
      <w:r>
        <w:rPr>
          <w:rFonts w:ascii="Times New Roman" w:hAnsi="Times New Roman" w:cs="宋体" w:hint="eastAsia"/>
          <w:kern w:val="0"/>
          <w:sz w:val="21"/>
          <w:szCs w:val="21"/>
          <w:u w:val="wave"/>
        </w:rPr>
        <w:t>格式文档和匿名版的</w:t>
      </w:r>
      <w:r>
        <w:rPr>
          <w:rFonts w:ascii="Times New Roman" w:hAnsi="Times New Roman" w:cs="宋体" w:hint="eastAsia"/>
          <w:kern w:val="0"/>
          <w:sz w:val="21"/>
          <w:szCs w:val="21"/>
          <w:u w:val="wave"/>
        </w:rPr>
        <w:t>PDF</w:t>
      </w:r>
      <w:r>
        <w:rPr>
          <w:rFonts w:ascii="Times New Roman" w:hAnsi="Times New Roman" w:cs="宋体" w:hint="eastAsia"/>
          <w:kern w:val="0"/>
          <w:sz w:val="21"/>
          <w:szCs w:val="21"/>
          <w:u w:val="wave"/>
        </w:rPr>
        <w:t>文档</w:t>
      </w:r>
      <w:r w:rsidR="00FD4A5D">
        <w:rPr>
          <w:rFonts w:ascii="Times New Roman" w:hAnsi="Times New Roman" w:cs="宋体" w:hint="eastAsia"/>
          <w:kern w:val="0"/>
          <w:sz w:val="21"/>
          <w:szCs w:val="21"/>
          <w:u w:val="wave"/>
        </w:rPr>
        <w:t>。</w:t>
      </w:r>
    </w:p>
    <w:p w14:paraId="13EB3639" w14:textId="3485B13B" w:rsidR="008861B9" w:rsidRDefault="00953DFF">
      <w:pPr>
        <w:widowControl/>
        <w:spacing w:afterLines="50" w:after="120" w:line="360" w:lineRule="auto"/>
        <w:ind w:firstLine="420"/>
        <w:rPr>
          <w:rFonts w:ascii="Times New Roman" w:hAnsi="Times New Roman" w:cs="宋体"/>
          <w:kern w:val="0"/>
          <w:sz w:val="21"/>
          <w:szCs w:val="21"/>
          <w:u w:val="wave"/>
        </w:rPr>
      </w:pPr>
      <w:r>
        <w:rPr>
          <w:rFonts w:ascii="Times New Roman" w:hAnsi="Times New Roman" w:cs="宋体" w:hint="eastAsia"/>
          <w:kern w:val="0"/>
          <w:sz w:val="21"/>
          <w:szCs w:val="21"/>
        </w:rPr>
        <w:t>（</w:t>
      </w:r>
      <w:r>
        <w:rPr>
          <w:rFonts w:ascii="Times New Roman" w:hAnsi="Times New Roman" w:cs="宋体" w:hint="eastAsia"/>
          <w:kern w:val="0"/>
          <w:sz w:val="21"/>
          <w:szCs w:val="21"/>
        </w:rPr>
        <w:t>1</w:t>
      </w:r>
      <w:r>
        <w:rPr>
          <w:rFonts w:ascii="Times New Roman" w:hAnsi="Times New Roman" w:cs="宋体" w:hint="eastAsia"/>
          <w:kern w:val="0"/>
          <w:sz w:val="21"/>
          <w:szCs w:val="21"/>
        </w:rPr>
        <w:t>）</w:t>
      </w:r>
      <w:r>
        <w:rPr>
          <w:rFonts w:ascii="Times New Roman" w:hAnsi="Times New Roman"/>
          <w:color w:val="FF0000"/>
          <w:kern w:val="0"/>
          <w:sz w:val="21"/>
          <w:szCs w:val="21"/>
          <w:highlight w:val="yellow"/>
          <w:u w:val="wave"/>
        </w:rPr>
        <w:t>Word</w:t>
      </w:r>
      <w:r>
        <w:rPr>
          <w:rFonts w:ascii="Times New Roman" w:hAnsi="Times New Roman" w:cs="宋体" w:hint="eastAsia"/>
          <w:color w:val="FF0000"/>
          <w:kern w:val="0"/>
          <w:sz w:val="21"/>
          <w:szCs w:val="21"/>
          <w:highlight w:val="yellow"/>
          <w:u w:val="wave"/>
        </w:rPr>
        <w:t>格式文档</w:t>
      </w:r>
      <w:r>
        <w:rPr>
          <w:rFonts w:ascii="Times New Roman" w:hAnsi="Times New Roman" w:cs="宋体" w:hint="eastAsia"/>
          <w:color w:val="FF0000"/>
          <w:kern w:val="0"/>
          <w:sz w:val="21"/>
          <w:szCs w:val="21"/>
          <w:u w:val="wave"/>
        </w:rPr>
        <w:t>，必须包含所有</w:t>
      </w:r>
      <w:r>
        <w:rPr>
          <w:rFonts w:ascii="Times New Roman" w:hAnsi="Times New Roman" w:cs="宋体"/>
          <w:color w:val="FF0000"/>
          <w:kern w:val="0"/>
          <w:sz w:val="21"/>
          <w:szCs w:val="21"/>
          <w:u w:val="wave"/>
        </w:rPr>
        <w:t>信息</w:t>
      </w:r>
      <w:r>
        <w:rPr>
          <w:rFonts w:ascii="Times New Roman" w:hAnsi="Times New Roman" w:cs="宋体" w:hint="eastAsia"/>
          <w:color w:val="FF0000"/>
          <w:kern w:val="0"/>
          <w:sz w:val="21"/>
          <w:szCs w:val="21"/>
          <w:u w:val="wave"/>
        </w:rPr>
        <w:t>，</w:t>
      </w:r>
      <w:r w:rsidR="00A52C81">
        <w:rPr>
          <w:rFonts w:ascii="Times New Roman" w:hAnsi="Times New Roman" w:cs="宋体" w:hint="eastAsia"/>
          <w:color w:val="FF0000"/>
          <w:kern w:val="0"/>
          <w:sz w:val="21"/>
          <w:szCs w:val="21"/>
          <w:u w:val="wave"/>
        </w:rPr>
        <w:t>包括</w:t>
      </w:r>
      <w:r>
        <w:rPr>
          <w:rFonts w:ascii="Times New Roman" w:hAnsi="Times New Roman" w:cs="宋体" w:hint="eastAsia"/>
          <w:color w:val="FF0000"/>
          <w:kern w:val="0"/>
          <w:sz w:val="21"/>
          <w:szCs w:val="21"/>
          <w:u w:val="wave"/>
        </w:rPr>
        <w:t>作者姓名、单位、基金项目、作者简介等</w:t>
      </w:r>
    </w:p>
    <w:p w14:paraId="23AC423F" w14:textId="77777777" w:rsidR="002F2731" w:rsidRDefault="00953DFF">
      <w:pPr>
        <w:widowControl/>
        <w:spacing w:afterLines="50" w:after="120" w:line="360" w:lineRule="auto"/>
        <w:ind w:firstLine="420"/>
        <w:rPr>
          <w:rFonts w:ascii="Times New Roman" w:hAnsi="Times New Roman" w:cs="宋体"/>
          <w:kern w:val="0"/>
          <w:sz w:val="21"/>
          <w:szCs w:val="21"/>
          <w:u w:val="wave"/>
        </w:rPr>
      </w:pPr>
      <w:r>
        <w:rPr>
          <w:rFonts w:ascii="Times New Roman" w:hAnsi="Times New Roman" w:cs="宋体" w:hint="eastAsia"/>
          <w:kern w:val="0"/>
          <w:sz w:val="21"/>
          <w:szCs w:val="21"/>
        </w:rPr>
        <w:t>（</w:t>
      </w:r>
      <w:r>
        <w:rPr>
          <w:rFonts w:ascii="Times New Roman" w:hAnsi="Times New Roman" w:cs="宋体" w:hint="eastAsia"/>
          <w:kern w:val="0"/>
          <w:sz w:val="21"/>
          <w:szCs w:val="21"/>
        </w:rPr>
        <w:t>2</w:t>
      </w:r>
      <w:r>
        <w:rPr>
          <w:rFonts w:ascii="Times New Roman" w:hAnsi="Times New Roman" w:cs="宋体" w:hint="eastAsia"/>
          <w:kern w:val="0"/>
          <w:sz w:val="21"/>
          <w:szCs w:val="21"/>
        </w:rPr>
        <w:t>）</w:t>
      </w:r>
      <w:r>
        <w:rPr>
          <w:rFonts w:ascii="Times New Roman" w:hAnsi="Times New Roman" w:hint="eastAsia"/>
          <w:color w:val="FF0000"/>
          <w:kern w:val="0"/>
          <w:sz w:val="21"/>
          <w:szCs w:val="21"/>
          <w:highlight w:val="yellow"/>
          <w:u w:val="wave"/>
        </w:rPr>
        <w:t>匿名版的</w:t>
      </w:r>
      <w:r>
        <w:rPr>
          <w:rFonts w:ascii="Times New Roman" w:hAnsi="Times New Roman" w:hint="eastAsia"/>
          <w:color w:val="FF0000"/>
          <w:kern w:val="0"/>
          <w:sz w:val="21"/>
          <w:szCs w:val="21"/>
          <w:highlight w:val="yellow"/>
          <w:u w:val="wave"/>
        </w:rPr>
        <w:t>PDF</w:t>
      </w:r>
      <w:r>
        <w:rPr>
          <w:rFonts w:ascii="Times New Roman" w:hAnsi="Times New Roman" w:hint="eastAsia"/>
          <w:color w:val="FF0000"/>
          <w:kern w:val="0"/>
          <w:sz w:val="21"/>
          <w:szCs w:val="21"/>
          <w:highlight w:val="yellow"/>
          <w:u w:val="wave"/>
        </w:rPr>
        <w:t>文档</w:t>
      </w:r>
      <w:r>
        <w:rPr>
          <w:rFonts w:ascii="Times New Roman" w:hAnsi="Times New Roman" w:cs="宋体" w:hint="eastAsia"/>
          <w:kern w:val="0"/>
          <w:sz w:val="21"/>
          <w:szCs w:val="21"/>
          <w:u w:val="wave"/>
        </w:rPr>
        <w:t>，应删除</w:t>
      </w:r>
      <w:r>
        <w:rPr>
          <w:rFonts w:ascii="Times New Roman" w:hAnsi="Times New Roman" w:cs="宋体"/>
          <w:kern w:val="0"/>
          <w:sz w:val="21"/>
          <w:szCs w:val="21"/>
          <w:u w:val="wave"/>
        </w:rPr>
        <w:t>中</w:t>
      </w:r>
      <w:r>
        <w:rPr>
          <w:rFonts w:ascii="Times New Roman" w:hAnsi="Times New Roman" w:cs="宋体" w:hint="eastAsia"/>
          <w:kern w:val="0"/>
          <w:sz w:val="21"/>
          <w:szCs w:val="21"/>
          <w:u w:val="wave"/>
        </w:rPr>
        <w:t>英文涉及</w:t>
      </w:r>
      <w:r>
        <w:rPr>
          <w:rFonts w:ascii="Times New Roman" w:hAnsi="Times New Roman" w:cs="宋体"/>
          <w:kern w:val="0"/>
          <w:sz w:val="21"/>
          <w:szCs w:val="21"/>
          <w:u w:val="wave"/>
        </w:rPr>
        <w:t>的所有姓名、单位、基金项目等信息</w:t>
      </w:r>
      <w:r>
        <w:rPr>
          <w:rFonts w:ascii="Times New Roman" w:hAnsi="Times New Roman" w:cs="宋体" w:hint="eastAsia"/>
          <w:kern w:val="0"/>
          <w:sz w:val="21"/>
          <w:szCs w:val="21"/>
          <w:u w:val="wave"/>
        </w:rPr>
        <w:t>。</w:t>
      </w:r>
      <w:r>
        <w:rPr>
          <w:rFonts w:ascii="Times New Roman" w:hAnsi="Times New Roman" w:cs="宋体" w:hint="eastAsia"/>
          <w:b/>
          <w:color w:val="FF0000"/>
          <w:kern w:val="0"/>
          <w:sz w:val="21"/>
          <w:szCs w:val="21"/>
          <w:highlight w:val="yellow"/>
          <w:u w:val="wave"/>
        </w:rPr>
        <w:t>匿名稿不得以任何形式明示或暗示作者信息</w:t>
      </w:r>
      <w:r>
        <w:rPr>
          <w:rFonts w:ascii="Times New Roman" w:hAnsi="Times New Roman" w:cs="宋体" w:hint="eastAsia"/>
          <w:b/>
          <w:color w:val="FF0000"/>
          <w:kern w:val="0"/>
          <w:sz w:val="21"/>
          <w:szCs w:val="21"/>
          <w:u w:val="wave"/>
        </w:rPr>
        <w:t>，例如</w:t>
      </w:r>
      <w:r>
        <w:rPr>
          <w:rFonts w:ascii="Times New Roman" w:hAnsi="Times New Roman" w:cs="宋体" w:hint="eastAsia"/>
          <w:kern w:val="0"/>
          <w:sz w:val="21"/>
          <w:szCs w:val="21"/>
          <w:u w:val="wave"/>
        </w:rPr>
        <w:t>PDF</w:t>
      </w:r>
      <w:r>
        <w:rPr>
          <w:rFonts w:ascii="Times New Roman" w:hAnsi="Times New Roman" w:cs="宋体" w:hint="eastAsia"/>
          <w:kern w:val="0"/>
          <w:sz w:val="21"/>
          <w:szCs w:val="21"/>
          <w:highlight w:val="yellow"/>
          <w:u w:val="wave"/>
        </w:rPr>
        <w:t>文件的【属性】中</w:t>
      </w:r>
      <w:r>
        <w:rPr>
          <w:rFonts w:ascii="Times New Roman" w:hAnsi="Times New Roman" w:cs="宋体" w:hint="eastAsia"/>
          <w:kern w:val="0"/>
          <w:sz w:val="21"/>
          <w:szCs w:val="21"/>
          <w:u w:val="wave"/>
        </w:rPr>
        <w:t>，也</w:t>
      </w:r>
      <w:r>
        <w:rPr>
          <w:rFonts w:ascii="Times New Roman" w:hAnsi="Times New Roman" w:cs="宋体" w:hint="eastAsia"/>
          <w:kern w:val="0"/>
          <w:sz w:val="21"/>
          <w:szCs w:val="21"/>
          <w:highlight w:val="yellow"/>
          <w:u w:val="wave"/>
        </w:rPr>
        <w:t>不得包含作者</w:t>
      </w:r>
      <w:r>
        <w:rPr>
          <w:rFonts w:ascii="Times New Roman" w:hAnsi="Times New Roman" w:cs="宋体" w:hint="eastAsia"/>
          <w:kern w:val="0"/>
          <w:sz w:val="21"/>
          <w:szCs w:val="21"/>
          <w:u w:val="wave"/>
        </w:rPr>
        <w:t>姓名、单位等信息；</w:t>
      </w:r>
      <w:r>
        <w:rPr>
          <w:rFonts w:ascii="Times New Roman" w:hAnsi="Times New Roman" w:cs="宋体" w:hint="eastAsia"/>
          <w:kern w:val="0"/>
          <w:sz w:val="21"/>
          <w:szCs w:val="21"/>
          <w:highlight w:val="yellow"/>
          <w:u w:val="wave"/>
        </w:rPr>
        <w:t>文件名中</w:t>
      </w:r>
      <w:r>
        <w:rPr>
          <w:rFonts w:ascii="Times New Roman" w:hAnsi="Times New Roman" w:cs="宋体" w:hint="eastAsia"/>
          <w:kern w:val="0"/>
          <w:sz w:val="21"/>
          <w:szCs w:val="21"/>
          <w:u w:val="wave"/>
        </w:rPr>
        <w:t>，也不得包含这些信息。</w:t>
      </w:r>
    </w:p>
    <w:p w14:paraId="418BE7F2" w14:textId="03C101C0" w:rsidR="008861B9" w:rsidRPr="00977A68" w:rsidRDefault="00977A68">
      <w:pPr>
        <w:widowControl/>
        <w:spacing w:afterLines="50" w:after="120" w:line="360" w:lineRule="auto"/>
        <w:ind w:firstLine="420"/>
        <w:rPr>
          <w:rFonts w:ascii="Times New Roman" w:hAnsi="Times New Roman" w:cs="宋体"/>
          <w:kern w:val="0"/>
          <w:sz w:val="21"/>
          <w:szCs w:val="21"/>
        </w:rPr>
      </w:pPr>
      <w:r>
        <w:rPr>
          <w:rFonts w:ascii="Times New Roman" w:hAnsi="Times New Roman" w:cs="宋体" w:hint="eastAsia"/>
          <w:kern w:val="0"/>
          <w:sz w:val="21"/>
          <w:szCs w:val="21"/>
        </w:rPr>
        <w:t>（</w:t>
      </w:r>
      <w:r>
        <w:rPr>
          <w:rFonts w:ascii="Times New Roman" w:hAnsi="Times New Roman" w:cs="宋体" w:hint="eastAsia"/>
          <w:kern w:val="0"/>
          <w:sz w:val="21"/>
          <w:szCs w:val="21"/>
        </w:rPr>
        <w:t>3</w:t>
      </w:r>
      <w:r>
        <w:rPr>
          <w:rFonts w:ascii="Times New Roman" w:hAnsi="Times New Roman" w:cs="宋体" w:hint="eastAsia"/>
          <w:kern w:val="0"/>
          <w:sz w:val="21"/>
          <w:szCs w:val="21"/>
        </w:rPr>
        <w:t>）</w:t>
      </w:r>
      <w:r w:rsidR="00897BA7" w:rsidRPr="00977A68">
        <w:rPr>
          <w:rFonts w:ascii="Times New Roman" w:hAnsi="Times New Roman" w:cs="宋体" w:hint="eastAsia"/>
          <w:kern w:val="0"/>
          <w:sz w:val="21"/>
          <w:szCs w:val="21"/>
        </w:rPr>
        <w:t>PDF</w:t>
      </w:r>
      <w:r w:rsidR="00897BA7" w:rsidRPr="00977A68">
        <w:rPr>
          <w:rFonts w:ascii="Times New Roman" w:hAnsi="Times New Roman" w:cs="宋体" w:hint="eastAsia"/>
          <w:kern w:val="0"/>
          <w:sz w:val="21"/>
          <w:szCs w:val="21"/>
        </w:rPr>
        <w:t>文档如果未完全匿名，可能会影响稿件送审进程。</w:t>
      </w:r>
    </w:p>
    <w:p w14:paraId="2F4E1471" w14:textId="5BDB0DCF" w:rsidR="008861B9" w:rsidRPr="009525BC" w:rsidRDefault="00953DFF" w:rsidP="009525BC">
      <w:pPr>
        <w:widowControl/>
        <w:spacing w:line="360" w:lineRule="auto"/>
        <w:jc w:val="left"/>
        <w:rPr>
          <w:rFonts w:ascii="Arial" w:hAnsi="Arial" w:cs="Arial"/>
          <w:kern w:val="0"/>
          <w:sz w:val="18"/>
          <w:szCs w:val="18"/>
        </w:rPr>
      </w:pPr>
      <w:r w:rsidRPr="009525BC">
        <w:rPr>
          <w:rFonts w:ascii="黑体" w:eastAsia="黑体" w:hAnsi="Arial" w:cs="Arial" w:hint="eastAsia"/>
          <w:color w:val="FF0000"/>
          <w:kern w:val="0"/>
          <w:sz w:val="28"/>
          <w:szCs w:val="28"/>
          <w:highlight w:val="yellow"/>
        </w:rPr>
        <w:t>相关说明：</w:t>
      </w:r>
      <w:r w:rsidRPr="009525BC">
        <w:rPr>
          <w:rFonts w:ascii="黑体" w:eastAsia="黑体" w:hAnsi="Arial" w:cs="Arial" w:hint="eastAsia"/>
          <w:color w:val="FF0000"/>
          <w:kern w:val="0"/>
          <w:sz w:val="28"/>
          <w:szCs w:val="28"/>
        </w:rPr>
        <w:t>（此页信息仅供作者查看了解，</w:t>
      </w:r>
      <w:r w:rsidR="00FD4A5D" w:rsidRPr="009525BC">
        <w:rPr>
          <w:rFonts w:ascii="黑体" w:eastAsia="黑体" w:hAnsi="Arial" w:cs="Arial" w:hint="eastAsia"/>
          <w:color w:val="FF0000"/>
          <w:kern w:val="0"/>
          <w:sz w:val="28"/>
          <w:szCs w:val="28"/>
        </w:rPr>
        <w:t>投稿时</w:t>
      </w:r>
      <w:r w:rsidRPr="009525BC">
        <w:rPr>
          <w:rFonts w:ascii="黑体" w:eastAsia="黑体" w:hAnsi="Arial" w:cs="Arial" w:hint="eastAsia"/>
          <w:color w:val="FF0000"/>
          <w:kern w:val="0"/>
          <w:sz w:val="28"/>
          <w:szCs w:val="28"/>
        </w:rPr>
        <w:t>应删除）</w:t>
      </w:r>
    </w:p>
    <w:p w14:paraId="6173119C" w14:textId="77777777" w:rsidR="008861B9" w:rsidRDefault="00953DFF">
      <w:pPr>
        <w:widowControl/>
        <w:spacing w:beforeLines="100" w:before="240" w:afterLines="30" w:after="72" w:line="360" w:lineRule="auto"/>
        <w:jc w:val="left"/>
        <w:rPr>
          <w:rFonts w:cs="宋体"/>
          <w:b/>
          <w:color w:val="FF0000"/>
          <w:kern w:val="0"/>
          <w:sz w:val="28"/>
          <w:shd w:val="pct10" w:color="auto" w:fill="FFFFFF"/>
        </w:rPr>
      </w:pPr>
      <w:r>
        <w:rPr>
          <w:rFonts w:cs="宋体" w:hint="eastAsia"/>
          <w:b/>
          <w:color w:val="FF0000"/>
          <w:kern w:val="0"/>
          <w:sz w:val="28"/>
          <w:shd w:val="pct10" w:color="auto" w:fill="FFFFFF"/>
        </w:rPr>
        <w:t>关于审稿周期：</w:t>
      </w:r>
    </w:p>
    <w:p w14:paraId="042578F0" w14:textId="4E14700A" w:rsidR="008531FC" w:rsidRPr="008531FC" w:rsidRDefault="008531FC" w:rsidP="008531FC">
      <w:pPr>
        <w:widowControl/>
        <w:spacing w:afterLines="50" w:after="120"/>
        <w:ind w:firstLine="420"/>
        <w:rPr>
          <w:rFonts w:ascii="Times New Roman" w:hAnsi="Times New Roman" w:cs="宋体"/>
          <w:color w:val="FF0000"/>
          <w:kern w:val="0"/>
          <w:szCs w:val="21"/>
        </w:rPr>
      </w:pPr>
      <w:r w:rsidRPr="008531FC">
        <w:rPr>
          <w:rFonts w:ascii="Times New Roman" w:hAnsi="Times New Roman" w:cs="宋体" w:hint="eastAsia"/>
          <w:color w:val="FF0000"/>
          <w:kern w:val="0"/>
          <w:szCs w:val="21"/>
        </w:rPr>
        <w:t>初审：约</w:t>
      </w:r>
      <w:r w:rsidRPr="008531FC">
        <w:rPr>
          <w:rFonts w:ascii="Times New Roman" w:hAnsi="Times New Roman" w:cs="宋体" w:hint="eastAsia"/>
          <w:color w:val="FF0000"/>
          <w:kern w:val="0"/>
          <w:szCs w:val="21"/>
        </w:rPr>
        <w:t>1</w:t>
      </w:r>
      <w:r w:rsidRPr="008531FC">
        <w:rPr>
          <w:rFonts w:ascii="Times New Roman" w:hAnsi="Times New Roman" w:cs="宋体"/>
          <w:color w:val="FF0000"/>
          <w:kern w:val="0"/>
          <w:szCs w:val="21"/>
        </w:rPr>
        <w:t>~2</w:t>
      </w:r>
      <w:r w:rsidRPr="008531FC">
        <w:rPr>
          <w:rFonts w:ascii="Times New Roman" w:hAnsi="Times New Roman" w:cs="宋体" w:hint="eastAsia"/>
          <w:color w:val="FF0000"/>
          <w:kern w:val="0"/>
          <w:szCs w:val="21"/>
        </w:rPr>
        <w:t>周</w:t>
      </w:r>
      <w:r>
        <w:rPr>
          <w:rFonts w:ascii="Times New Roman" w:hAnsi="Times New Roman" w:cs="宋体" w:hint="eastAsia"/>
          <w:color w:val="FF0000"/>
          <w:kern w:val="0"/>
          <w:szCs w:val="21"/>
        </w:rPr>
        <w:t>内完成</w:t>
      </w:r>
      <w:r w:rsidRPr="008531FC">
        <w:rPr>
          <w:rFonts w:ascii="Times New Roman" w:hAnsi="Times New Roman" w:cs="宋体" w:hint="eastAsia"/>
          <w:color w:val="FF0000"/>
          <w:kern w:val="0"/>
          <w:szCs w:val="21"/>
        </w:rPr>
        <w:t>；</w:t>
      </w:r>
    </w:p>
    <w:p w14:paraId="2C9D38A0" w14:textId="0F128677" w:rsidR="008531FC" w:rsidRPr="008531FC" w:rsidRDefault="008531FC" w:rsidP="008531FC">
      <w:pPr>
        <w:widowControl/>
        <w:spacing w:afterLines="50" w:after="120"/>
        <w:ind w:firstLine="420"/>
        <w:rPr>
          <w:rFonts w:ascii="Times New Roman" w:hAnsi="Times New Roman" w:cs="宋体"/>
          <w:color w:val="FF0000"/>
          <w:kern w:val="0"/>
          <w:szCs w:val="21"/>
        </w:rPr>
      </w:pPr>
      <w:r w:rsidRPr="008531FC">
        <w:rPr>
          <w:rFonts w:ascii="Times New Roman" w:hAnsi="Times New Roman" w:cs="宋体" w:hint="eastAsia"/>
          <w:color w:val="FF0000"/>
          <w:kern w:val="0"/>
          <w:szCs w:val="21"/>
        </w:rPr>
        <w:t>每轮外审：约</w:t>
      </w:r>
      <w:r w:rsidRPr="008531FC">
        <w:rPr>
          <w:rFonts w:ascii="Times New Roman" w:hAnsi="Times New Roman" w:cs="宋体" w:hint="eastAsia"/>
          <w:color w:val="FF0000"/>
          <w:kern w:val="0"/>
          <w:szCs w:val="21"/>
        </w:rPr>
        <w:t>1</w:t>
      </w:r>
      <w:r w:rsidRPr="008531FC">
        <w:rPr>
          <w:rFonts w:ascii="Times New Roman" w:hAnsi="Times New Roman" w:cs="宋体"/>
          <w:color w:val="FF0000"/>
          <w:kern w:val="0"/>
          <w:szCs w:val="21"/>
        </w:rPr>
        <w:t>~2</w:t>
      </w:r>
      <w:r w:rsidRPr="008531FC">
        <w:rPr>
          <w:rFonts w:ascii="Times New Roman" w:hAnsi="Times New Roman" w:cs="宋体" w:hint="eastAsia"/>
          <w:color w:val="FF0000"/>
          <w:kern w:val="0"/>
          <w:szCs w:val="21"/>
        </w:rPr>
        <w:t>个月</w:t>
      </w:r>
      <w:r>
        <w:rPr>
          <w:rFonts w:ascii="Times New Roman" w:hAnsi="Times New Roman" w:cs="宋体" w:hint="eastAsia"/>
          <w:color w:val="FF0000"/>
          <w:kern w:val="0"/>
          <w:szCs w:val="21"/>
        </w:rPr>
        <w:t>完成并给作者反馈审稿意见</w:t>
      </w:r>
      <w:r w:rsidRPr="008531FC">
        <w:rPr>
          <w:rFonts w:ascii="Times New Roman" w:hAnsi="Times New Roman" w:cs="宋体" w:hint="eastAsia"/>
          <w:color w:val="FF0000"/>
          <w:kern w:val="0"/>
          <w:szCs w:val="21"/>
        </w:rPr>
        <w:t>；</w:t>
      </w:r>
    </w:p>
    <w:p w14:paraId="26922DC1" w14:textId="743FA8A2" w:rsidR="008531FC" w:rsidRPr="008531FC" w:rsidRDefault="008531FC" w:rsidP="008531FC">
      <w:pPr>
        <w:widowControl/>
        <w:spacing w:afterLines="50" w:after="120"/>
        <w:ind w:firstLine="420"/>
        <w:rPr>
          <w:rFonts w:ascii="Times New Roman" w:hAnsi="Times New Roman" w:cs="宋体"/>
          <w:color w:val="FF0000"/>
          <w:kern w:val="0"/>
          <w:szCs w:val="21"/>
        </w:rPr>
      </w:pPr>
      <w:r w:rsidRPr="008531FC">
        <w:rPr>
          <w:rFonts w:ascii="Times New Roman" w:hAnsi="Times New Roman" w:cs="宋体" w:hint="eastAsia"/>
          <w:color w:val="FF0000"/>
          <w:kern w:val="0"/>
          <w:szCs w:val="21"/>
        </w:rPr>
        <w:t>录用周期：约</w:t>
      </w:r>
      <w:r w:rsidRPr="008531FC">
        <w:rPr>
          <w:rFonts w:ascii="Times New Roman" w:hAnsi="Times New Roman" w:cs="宋体" w:hint="eastAsia"/>
          <w:color w:val="FF0000"/>
          <w:kern w:val="0"/>
          <w:szCs w:val="21"/>
        </w:rPr>
        <w:t>2</w:t>
      </w:r>
      <w:r w:rsidRPr="008531FC">
        <w:rPr>
          <w:rFonts w:ascii="Times New Roman" w:hAnsi="Times New Roman" w:cs="宋体"/>
          <w:color w:val="FF0000"/>
          <w:kern w:val="0"/>
          <w:szCs w:val="21"/>
        </w:rPr>
        <w:t>~5</w:t>
      </w:r>
      <w:r w:rsidRPr="008531FC">
        <w:rPr>
          <w:rFonts w:ascii="Times New Roman" w:hAnsi="Times New Roman" w:cs="宋体" w:hint="eastAsia"/>
          <w:color w:val="FF0000"/>
          <w:kern w:val="0"/>
          <w:szCs w:val="21"/>
        </w:rPr>
        <w:t>个月</w:t>
      </w:r>
      <w:r w:rsidR="00797772" w:rsidRPr="008531FC">
        <w:rPr>
          <w:rFonts w:ascii="Times New Roman" w:hAnsi="Times New Roman" w:cs="宋体" w:hint="eastAsia"/>
          <w:color w:val="FF0000"/>
          <w:kern w:val="0"/>
          <w:szCs w:val="21"/>
        </w:rPr>
        <w:t>（从投稿日期算起）</w:t>
      </w:r>
      <w:r w:rsidRPr="008531FC">
        <w:rPr>
          <w:rFonts w:ascii="Times New Roman" w:hAnsi="Times New Roman" w:cs="宋体" w:hint="eastAsia"/>
          <w:color w:val="FF0000"/>
          <w:kern w:val="0"/>
          <w:szCs w:val="21"/>
        </w:rPr>
        <w:t>；</w:t>
      </w:r>
      <w:r w:rsidR="00FD4A5D" w:rsidRPr="00FD4A5D">
        <w:rPr>
          <w:rFonts w:ascii="Times New Roman" w:hAnsi="Times New Roman" w:cs="宋体" w:hint="eastAsia"/>
          <w:color w:val="FF0000"/>
          <w:kern w:val="0"/>
          <w:szCs w:val="21"/>
        </w:rPr>
        <w:t>稿件一经录用，即可开具录用通知</w:t>
      </w:r>
      <w:r w:rsidR="00FD4A5D">
        <w:rPr>
          <w:rFonts w:ascii="Times New Roman" w:hAnsi="Times New Roman" w:cs="宋体" w:hint="eastAsia"/>
          <w:color w:val="FF0000"/>
          <w:kern w:val="0"/>
          <w:szCs w:val="21"/>
        </w:rPr>
        <w:t>；</w:t>
      </w:r>
    </w:p>
    <w:p w14:paraId="50F21553" w14:textId="77777777" w:rsidR="008531FC" w:rsidRPr="008531FC" w:rsidRDefault="008531FC" w:rsidP="008531FC">
      <w:pPr>
        <w:widowControl/>
        <w:spacing w:afterLines="50" w:after="120"/>
        <w:ind w:firstLine="420"/>
        <w:rPr>
          <w:rFonts w:ascii="Times New Roman" w:hAnsi="Times New Roman" w:cs="宋体"/>
          <w:color w:val="FF0000"/>
          <w:kern w:val="0"/>
          <w:szCs w:val="21"/>
        </w:rPr>
      </w:pPr>
      <w:r w:rsidRPr="008531FC">
        <w:rPr>
          <w:rFonts w:ascii="Times New Roman" w:hAnsi="Times New Roman" w:cs="宋体" w:hint="eastAsia"/>
          <w:color w:val="FF0000"/>
          <w:kern w:val="0"/>
          <w:szCs w:val="21"/>
        </w:rPr>
        <w:t>网络首发周期：录用稿件按要求修改后，一般在一个月内可以在</w:t>
      </w:r>
      <w:r w:rsidRPr="008531FC">
        <w:rPr>
          <w:rFonts w:ascii="Times New Roman" w:hAnsi="Times New Roman" w:cs="宋体" w:hint="eastAsia"/>
          <w:color w:val="FF0000"/>
          <w:kern w:val="0"/>
          <w:szCs w:val="21"/>
        </w:rPr>
        <w:t>CNKI</w:t>
      </w:r>
      <w:r w:rsidRPr="008531FC">
        <w:rPr>
          <w:rFonts w:ascii="Times New Roman" w:hAnsi="Times New Roman" w:cs="宋体" w:hint="eastAsia"/>
          <w:color w:val="FF0000"/>
          <w:kern w:val="0"/>
          <w:szCs w:val="21"/>
        </w:rPr>
        <w:t>网络首发上线；</w:t>
      </w:r>
    </w:p>
    <w:p w14:paraId="7F1E0EFF" w14:textId="267CD777" w:rsidR="008861B9" w:rsidRPr="008531FC" w:rsidRDefault="008531FC" w:rsidP="008531FC">
      <w:pPr>
        <w:widowControl/>
        <w:spacing w:afterLines="50" w:after="120"/>
        <w:ind w:firstLine="420"/>
        <w:rPr>
          <w:rFonts w:cs="宋体"/>
          <w:color w:val="000080"/>
          <w:kern w:val="0"/>
          <w:sz w:val="36"/>
        </w:rPr>
      </w:pPr>
      <w:r w:rsidRPr="008531FC">
        <w:rPr>
          <w:rFonts w:ascii="Times New Roman" w:hAnsi="Times New Roman" w:cs="宋体" w:hint="eastAsia"/>
          <w:color w:val="FF0000"/>
          <w:kern w:val="0"/>
          <w:szCs w:val="21"/>
        </w:rPr>
        <w:t>正式发表周期：约</w:t>
      </w:r>
      <w:r w:rsidRPr="008531FC">
        <w:rPr>
          <w:rFonts w:ascii="Times New Roman" w:hAnsi="Times New Roman" w:cs="宋体" w:hint="eastAsia"/>
          <w:color w:val="FF0000"/>
          <w:kern w:val="0"/>
          <w:szCs w:val="21"/>
        </w:rPr>
        <w:t>6</w:t>
      </w:r>
      <w:r w:rsidRPr="008531FC">
        <w:rPr>
          <w:rFonts w:ascii="Times New Roman" w:hAnsi="Times New Roman" w:cs="宋体"/>
          <w:color w:val="FF0000"/>
          <w:kern w:val="0"/>
          <w:szCs w:val="21"/>
        </w:rPr>
        <w:t>~12</w:t>
      </w:r>
      <w:r w:rsidRPr="008531FC">
        <w:rPr>
          <w:rFonts w:ascii="Times New Roman" w:hAnsi="Times New Roman" w:cs="宋体" w:hint="eastAsia"/>
          <w:color w:val="FF0000"/>
          <w:kern w:val="0"/>
          <w:szCs w:val="21"/>
        </w:rPr>
        <w:t>个月正式发表见刊（从投稿日期算起）。</w:t>
      </w:r>
    </w:p>
    <w:p w14:paraId="0986912A" w14:textId="77777777" w:rsidR="008861B9" w:rsidRDefault="00953DFF">
      <w:pPr>
        <w:widowControl/>
        <w:spacing w:beforeLines="100" w:before="240" w:afterLines="30" w:after="72" w:line="360" w:lineRule="auto"/>
        <w:jc w:val="left"/>
        <w:rPr>
          <w:rFonts w:cs="宋体"/>
          <w:b/>
          <w:color w:val="FF0000"/>
          <w:kern w:val="0"/>
          <w:sz w:val="28"/>
          <w:shd w:val="pct10" w:color="auto" w:fill="FFFFFF"/>
        </w:rPr>
      </w:pPr>
      <w:r>
        <w:rPr>
          <w:rFonts w:cs="宋体" w:hint="eastAsia"/>
          <w:b/>
          <w:color w:val="FF0000"/>
          <w:kern w:val="0"/>
          <w:sz w:val="28"/>
          <w:shd w:val="pct10" w:color="auto" w:fill="FFFFFF"/>
        </w:rPr>
        <w:t>关注学报公众号：</w:t>
      </w:r>
    </w:p>
    <w:p w14:paraId="0A7BAB10" w14:textId="2939AEC7" w:rsidR="008861B9" w:rsidRDefault="00953DFF">
      <w:pPr>
        <w:widowControl/>
        <w:spacing w:afterLines="30" w:after="72" w:line="360" w:lineRule="auto"/>
        <w:ind w:firstLineChars="200" w:firstLine="560"/>
        <w:jc w:val="left"/>
        <w:rPr>
          <w:rFonts w:cs="宋体"/>
          <w:color w:val="FF0000"/>
          <w:kern w:val="0"/>
          <w:sz w:val="28"/>
        </w:rPr>
      </w:pPr>
      <w:r>
        <w:rPr>
          <w:rFonts w:cs="宋体" w:hint="eastAsia"/>
          <w:color w:val="000080"/>
          <w:kern w:val="0"/>
          <w:sz w:val="28"/>
        </w:rPr>
        <w:t>提交投稿后，</w:t>
      </w:r>
      <w:r>
        <w:rPr>
          <w:rFonts w:cs="宋体" w:hint="eastAsia"/>
          <w:b/>
          <w:color w:val="000080"/>
          <w:kern w:val="0"/>
          <w:sz w:val="28"/>
        </w:rPr>
        <w:t>请务必</w:t>
      </w:r>
      <w:r>
        <w:rPr>
          <w:rFonts w:cs="宋体" w:hint="eastAsia"/>
          <w:color w:val="000080"/>
          <w:kern w:val="0"/>
          <w:sz w:val="28"/>
        </w:rPr>
        <w:t>关注</w:t>
      </w:r>
      <w:proofErr w:type="gramStart"/>
      <w:r>
        <w:rPr>
          <w:rFonts w:cs="宋体" w:hint="eastAsia"/>
          <w:color w:val="000080"/>
          <w:kern w:val="0"/>
          <w:sz w:val="28"/>
        </w:rPr>
        <w:t>本刊微信公众号</w:t>
      </w:r>
      <w:proofErr w:type="gramEnd"/>
      <w:r>
        <w:rPr>
          <w:rFonts w:cs="宋体" w:hint="eastAsia"/>
          <w:color w:val="000080"/>
          <w:kern w:val="0"/>
          <w:sz w:val="28"/>
        </w:rPr>
        <w:t>“</w:t>
      </w:r>
      <w:r>
        <w:rPr>
          <w:rFonts w:cs="宋体"/>
          <w:b/>
          <w:color w:val="000080"/>
          <w:kern w:val="0"/>
          <w:sz w:val="28"/>
        </w:rPr>
        <w:t>jygcxb</w:t>
      </w:r>
      <w:r>
        <w:rPr>
          <w:rFonts w:cs="宋体" w:hint="eastAsia"/>
          <w:color w:val="000080"/>
          <w:kern w:val="0"/>
          <w:sz w:val="28"/>
        </w:rPr>
        <w:t>”（搜索“交通运输工程学报”或扫描本页底部</w:t>
      </w:r>
      <w:proofErr w:type="gramStart"/>
      <w:r>
        <w:rPr>
          <w:rFonts w:cs="宋体" w:hint="eastAsia"/>
          <w:color w:val="000080"/>
          <w:kern w:val="0"/>
          <w:sz w:val="28"/>
        </w:rPr>
        <w:t>二维码关注</w:t>
      </w:r>
      <w:proofErr w:type="gramEnd"/>
      <w:r>
        <w:rPr>
          <w:rFonts w:cs="宋体" w:hint="eastAsia"/>
          <w:color w:val="000080"/>
          <w:kern w:val="0"/>
          <w:sz w:val="28"/>
        </w:rPr>
        <w:t>）。后续有问题可以在</w:t>
      </w:r>
      <w:proofErr w:type="gramStart"/>
      <w:r>
        <w:rPr>
          <w:rFonts w:cs="宋体" w:hint="eastAsia"/>
          <w:color w:val="000080"/>
          <w:kern w:val="0"/>
          <w:sz w:val="28"/>
        </w:rPr>
        <w:t>微信</w:t>
      </w:r>
      <w:r w:rsidR="009F6DCA">
        <w:rPr>
          <w:rFonts w:cs="宋体" w:hint="eastAsia"/>
          <w:color w:val="000080"/>
          <w:kern w:val="0"/>
          <w:sz w:val="28"/>
        </w:rPr>
        <w:t>公众号</w:t>
      </w:r>
      <w:proofErr w:type="gramEnd"/>
      <w:r>
        <w:rPr>
          <w:rFonts w:cs="宋体" w:hint="eastAsia"/>
          <w:color w:val="000080"/>
          <w:kern w:val="0"/>
          <w:sz w:val="28"/>
        </w:rPr>
        <w:t>私信留言，</w:t>
      </w:r>
      <w:r>
        <w:rPr>
          <w:rFonts w:cs="宋体" w:hint="eastAsia"/>
          <w:color w:val="FF0000"/>
          <w:kern w:val="0"/>
          <w:sz w:val="28"/>
        </w:rPr>
        <w:t>以便获得及时的回复。</w:t>
      </w:r>
    </w:p>
    <w:p w14:paraId="455E3E22" w14:textId="77777777" w:rsidR="008861B9" w:rsidRDefault="00953DFF">
      <w:pPr>
        <w:widowControl/>
        <w:spacing w:beforeLines="100" w:before="240" w:line="360" w:lineRule="auto"/>
        <w:jc w:val="left"/>
        <w:rPr>
          <w:rFonts w:cs="宋体"/>
          <w:b/>
          <w:color w:val="FF0000"/>
          <w:kern w:val="0"/>
          <w:sz w:val="28"/>
          <w:szCs w:val="21"/>
          <w:shd w:val="pct10" w:color="auto" w:fill="FFFFFF"/>
        </w:rPr>
      </w:pPr>
      <w:r>
        <w:rPr>
          <w:rFonts w:cs="宋体" w:hint="eastAsia"/>
          <w:b/>
          <w:color w:val="FF0000"/>
          <w:kern w:val="0"/>
          <w:sz w:val="28"/>
          <w:szCs w:val="21"/>
          <w:shd w:val="pct10" w:color="auto" w:fill="FFFFFF"/>
        </w:rPr>
        <w:t>审稿费和版面费：</w:t>
      </w:r>
    </w:p>
    <w:p w14:paraId="4B827678" w14:textId="5FD9FF9C" w:rsidR="008861B9" w:rsidRDefault="00953DFF">
      <w:pPr>
        <w:widowControl/>
        <w:spacing w:line="360" w:lineRule="auto"/>
        <w:ind w:firstLineChars="200" w:firstLine="560"/>
        <w:jc w:val="left"/>
        <w:rPr>
          <w:rFonts w:cs="宋体"/>
          <w:color w:val="000080"/>
          <w:kern w:val="0"/>
          <w:sz w:val="28"/>
          <w:szCs w:val="21"/>
        </w:rPr>
      </w:pPr>
      <w:r>
        <w:rPr>
          <w:rFonts w:cs="宋体" w:hint="eastAsia"/>
          <w:color w:val="000080"/>
          <w:kern w:val="0"/>
          <w:sz w:val="28"/>
          <w:szCs w:val="21"/>
        </w:rPr>
        <w:t>目前，我刊对审稿未通过</w:t>
      </w:r>
      <w:r w:rsidR="002D500A">
        <w:rPr>
          <w:rFonts w:cs="宋体" w:hint="eastAsia"/>
          <w:color w:val="000080"/>
          <w:kern w:val="0"/>
          <w:sz w:val="28"/>
          <w:szCs w:val="21"/>
        </w:rPr>
        <w:t>的</w:t>
      </w:r>
      <w:r>
        <w:rPr>
          <w:rFonts w:cs="宋体" w:hint="eastAsia"/>
          <w:color w:val="000080"/>
          <w:kern w:val="0"/>
          <w:sz w:val="28"/>
          <w:szCs w:val="21"/>
        </w:rPr>
        <w:t>稿件不收取审稿费。</w:t>
      </w:r>
    </w:p>
    <w:p w14:paraId="6707A472" w14:textId="111A3E14" w:rsidR="008861B9" w:rsidRDefault="00953DFF">
      <w:pPr>
        <w:widowControl/>
        <w:spacing w:line="360" w:lineRule="auto"/>
        <w:ind w:firstLineChars="200" w:firstLine="560"/>
        <w:jc w:val="left"/>
        <w:rPr>
          <w:rFonts w:cs="宋体"/>
          <w:color w:val="000080"/>
          <w:kern w:val="0"/>
          <w:sz w:val="28"/>
          <w:szCs w:val="21"/>
        </w:rPr>
      </w:pPr>
      <w:r>
        <w:rPr>
          <w:rFonts w:cs="宋体" w:hint="eastAsia"/>
          <w:color w:val="000080"/>
          <w:kern w:val="0"/>
          <w:sz w:val="28"/>
          <w:szCs w:val="21"/>
        </w:rPr>
        <w:lastRenderedPageBreak/>
        <w:t>录用的稿件将在</w:t>
      </w:r>
      <w:proofErr w:type="gramStart"/>
      <w:r>
        <w:rPr>
          <w:rFonts w:cs="宋体" w:hint="eastAsia"/>
          <w:color w:val="000080"/>
          <w:kern w:val="0"/>
          <w:sz w:val="28"/>
          <w:szCs w:val="21"/>
        </w:rPr>
        <w:t>见刊</w:t>
      </w:r>
      <w:r w:rsidR="00D2639E">
        <w:rPr>
          <w:rFonts w:cs="宋体" w:hint="eastAsia"/>
          <w:color w:val="000080"/>
          <w:kern w:val="0"/>
          <w:sz w:val="28"/>
          <w:szCs w:val="21"/>
        </w:rPr>
        <w:t>前</w:t>
      </w:r>
      <w:r>
        <w:rPr>
          <w:rFonts w:cs="宋体" w:hint="eastAsia"/>
          <w:color w:val="000080"/>
          <w:kern w:val="0"/>
          <w:sz w:val="28"/>
          <w:szCs w:val="21"/>
        </w:rPr>
        <w:t>统一</w:t>
      </w:r>
      <w:proofErr w:type="gramEnd"/>
      <w:r>
        <w:rPr>
          <w:rFonts w:cs="宋体" w:hint="eastAsia"/>
          <w:color w:val="000080"/>
          <w:kern w:val="0"/>
          <w:sz w:val="28"/>
          <w:szCs w:val="21"/>
        </w:rPr>
        <w:t>收取版面费</w:t>
      </w:r>
      <w:r w:rsidR="00D2639E">
        <w:rPr>
          <w:rFonts w:cs="宋体" w:hint="eastAsia"/>
          <w:color w:val="000080"/>
          <w:kern w:val="0"/>
          <w:sz w:val="28"/>
          <w:szCs w:val="21"/>
        </w:rPr>
        <w:t>（在网络首发阶段不会收取版面费）</w:t>
      </w:r>
      <w:r>
        <w:rPr>
          <w:rFonts w:cs="宋体" w:hint="eastAsia"/>
          <w:color w:val="000080"/>
          <w:kern w:val="0"/>
          <w:sz w:val="28"/>
          <w:szCs w:val="21"/>
        </w:rPr>
        <w:t>。作者在收到编辑部通知之后，再按通知要求交纳相关费用</w:t>
      </w:r>
      <w:r w:rsidR="008B2C0B">
        <w:rPr>
          <w:rFonts w:cs="宋体" w:hint="eastAsia"/>
          <w:color w:val="000080"/>
          <w:kern w:val="0"/>
          <w:sz w:val="28"/>
          <w:szCs w:val="21"/>
        </w:rPr>
        <w:t>至长安大学财务账户</w:t>
      </w:r>
      <w:r>
        <w:rPr>
          <w:rFonts w:cs="宋体" w:hint="eastAsia"/>
          <w:color w:val="000080"/>
          <w:kern w:val="0"/>
          <w:sz w:val="28"/>
          <w:szCs w:val="21"/>
        </w:rPr>
        <w:t>，</w:t>
      </w:r>
      <w:r>
        <w:rPr>
          <w:rFonts w:cs="宋体" w:hint="eastAsia"/>
          <w:color w:val="FF0000"/>
          <w:kern w:val="0"/>
          <w:sz w:val="28"/>
          <w:szCs w:val="21"/>
          <w:highlight w:val="yellow"/>
        </w:rPr>
        <w:t>切勿向个人/</w:t>
      </w:r>
      <w:r w:rsidR="004611A6">
        <w:rPr>
          <w:rFonts w:cs="宋体" w:hint="eastAsia"/>
          <w:color w:val="FF0000"/>
          <w:kern w:val="0"/>
          <w:sz w:val="28"/>
          <w:szCs w:val="21"/>
          <w:highlight w:val="yellow"/>
        </w:rPr>
        <w:t>所谓“</w:t>
      </w:r>
      <w:r>
        <w:rPr>
          <w:rFonts w:cs="宋体" w:hint="eastAsia"/>
          <w:color w:val="FF0000"/>
          <w:kern w:val="0"/>
          <w:sz w:val="28"/>
          <w:szCs w:val="21"/>
          <w:highlight w:val="yellow"/>
        </w:rPr>
        <w:t>编辑部</w:t>
      </w:r>
      <w:r w:rsidR="004611A6">
        <w:rPr>
          <w:rFonts w:cs="宋体" w:hint="eastAsia"/>
          <w:color w:val="FF0000"/>
          <w:kern w:val="0"/>
          <w:sz w:val="28"/>
          <w:szCs w:val="21"/>
          <w:highlight w:val="yellow"/>
        </w:rPr>
        <w:t>”</w:t>
      </w:r>
      <w:r>
        <w:rPr>
          <w:rFonts w:cs="宋体" w:hint="eastAsia"/>
          <w:color w:val="FF0000"/>
          <w:kern w:val="0"/>
          <w:sz w:val="28"/>
          <w:szCs w:val="21"/>
          <w:highlight w:val="yellow"/>
        </w:rPr>
        <w:t>/杂志社汇款</w:t>
      </w:r>
      <w:r>
        <w:rPr>
          <w:rFonts w:cs="宋体" w:hint="eastAsia"/>
          <w:color w:val="000080"/>
          <w:kern w:val="0"/>
          <w:sz w:val="28"/>
          <w:szCs w:val="21"/>
        </w:rPr>
        <w:t>！</w:t>
      </w:r>
    </w:p>
    <w:p w14:paraId="2B3C94DD" w14:textId="3FD0BBB2" w:rsidR="008861B9" w:rsidRDefault="00953DFF">
      <w:pPr>
        <w:widowControl/>
        <w:spacing w:line="360" w:lineRule="auto"/>
        <w:ind w:firstLineChars="200" w:firstLine="560"/>
        <w:jc w:val="left"/>
        <w:rPr>
          <w:rFonts w:cs="宋体"/>
          <w:color w:val="000080"/>
          <w:kern w:val="0"/>
          <w:sz w:val="28"/>
          <w:szCs w:val="21"/>
        </w:rPr>
      </w:pPr>
      <w:r>
        <w:rPr>
          <w:rFonts w:cs="宋体" w:hint="eastAsia"/>
          <w:color w:val="000080"/>
          <w:kern w:val="0"/>
          <w:sz w:val="28"/>
          <w:szCs w:val="21"/>
        </w:rPr>
        <w:t>交费成功后</w:t>
      </w:r>
      <w:r w:rsidR="005D676E">
        <w:rPr>
          <w:rFonts w:cs="宋体" w:hint="eastAsia"/>
          <w:color w:val="000080"/>
          <w:kern w:val="0"/>
          <w:sz w:val="28"/>
          <w:szCs w:val="21"/>
        </w:rPr>
        <w:t>一周内</w:t>
      </w:r>
      <w:r>
        <w:rPr>
          <w:rFonts w:cs="宋体" w:hint="eastAsia"/>
          <w:color w:val="000080"/>
          <w:kern w:val="0"/>
          <w:sz w:val="28"/>
          <w:szCs w:val="21"/>
        </w:rPr>
        <w:t>，</w:t>
      </w:r>
      <w:r w:rsidR="005D676E">
        <w:rPr>
          <w:rFonts w:cs="宋体" w:hint="eastAsia"/>
          <w:color w:val="000080"/>
          <w:kern w:val="0"/>
          <w:sz w:val="28"/>
          <w:szCs w:val="21"/>
        </w:rPr>
        <w:t>交费作者将会在所留邮箱收到系统开具的</w:t>
      </w:r>
      <w:r>
        <w:rPr>
          <w:rFonts w:cs="宋体" w:hint="eastAsia"/>
          <w:color w:val="000080"/>
          <w:kern w:val="0"/>
          <w:sz w:val="28"/>
          <w:szCs w:val="21"/>
        </w:rPr>
        <w:t>增值税普通发票（电子发票）。</w:t>
      </w:r>
    </w:p>
    <w:p w14:paraId="4E27A7E5" w14:textId="77777777" w:rsidR="008861B9" w:rsidRDefault="00953DFF">
      <w:pPr>
        <w:widowControl/>
        <w:spacing w:beforeLines="100" w:before="240" w:line="360" w:lineRule="auto"/>
        <w:jc w:val="left"/>
        <w:rPr>
          <w:rFonts w:cs="宋体"/>
          <w:b/>
          <w:color w:val="FF0000"/>
          <w:kern w:val="0"/>
          <w:sz w:val="28"/>
          <w:szCs w:val="21"/>
          <w:shd w:val="pct10" w:color="auto" w:fill="FFFFFF"/>
        </w:rPr>
      </w:pPr>
      <w:r>
        <w:rPr>
          <w:rFonts w:cs="宋体" w:hint="eastAsia"/>
          <w:b/>
          <w:color w:val="FF0000"/>
          <w:kern w:val="0"/>
          <w:sz w:val="28"/>
          <w:szCs w:val="21"/>
          <w:shd w:val="pct10" w:color="auto" w:fill="FFFFFF"/>
        </w:rPr>
        <w:t>网络首发出版：</w:t>
      </w:r>
    </w:p>
    <w:p w14:paraId="6260CC37" w14:textId="09AD7848" w:rsidR="008861B9" w:rsidRPr="00653E85" w:rsidRDefault="00953DFF">
      <w:pPr>
        <w:widowControl/>
        <w:spacing w:line="360" w:lineRule="auto"/>
        <w:ind w:firstLineChars="200" w:firstLine="440"/>
        <w:jc w:val="left"/>
        <w:rPr>
          <w:rFonts w:cs="宋体"/>
          <w:kern w:val="0"/>
          <w:sz w:val="22"/>
        </w:rPr>
      </w:pPr>
      <w:r w:rsidRPr="00653E85">
        <w:rPr>
          <w:rFonts w:cs="宋体" w:hint="eastAsia"/>
          <w:kern w:val="0"/>
          <w:sz w:val="22"/>
        </w:rPr>
        <w:t>已通过终审并按照编辑部要求完成排版前修改的稿件，会定期上传至中国</w:t>
      </w:r>
      <w:proofErr w:type="gramStart"/>
      <w:r w:rsidRPr="00653E85">
        <w:rPr>
          <w:rFonts w:cs="宋体" w:hint="eastAsia"/>
          <w:kern w:val="0"/>
          <w:sz w:val="22"/>
        </w:rPr>
        <w:t>知网做</w:t>
      </w:r>
      <w:proofErr w:type="gramEnd"/>
      <w:r w:rsidRPr="00653E85">
        <w:rPr>
          <w:rFonts w:cs="宋体" w:hint="eastAsia"/>
          <w:b/>
          <w:kern w:val="0"/>
          <w:sz w:val="22"/>
        </w:rPr>
        <w:t>网络首发出版</w:t>
      </w:r>
      <w:r w:rsidRPr="00653E85">
        <w:rPr>
          <w:rFonts w:cs="宋体" w:hint="eastAsia"/>
          <w:kern w:val="0"/>
          <w:sz w:val="22"/>
        </w:rPr>
        <w:t>，网络首发版本可以直接在</w:t>
      </w:r>
      <w:hyperlink r:id="rId29" w:history="1">
        <w:r w:rsidR="00ED69C2" w:rsidRPr="00653E85">
          <w:rPr>
            <w:rStyle w:val="af0"/>
            <w:color w:val="auto"/>
            <w:sz w:val="22"/>
          </w:rPr>
          <w:t>https://navi.cnki.net/knavi/journals/JYGC/detail</w:t>
        </w:r>
      </w:hyperlink>
      <w:r w:rsidRPr="00653E85">
        <w:rPr>
          <w:rFonts w:cs="宋体" w:hint="eastAsia"/>
          <w:kern w:val="0"/>
          <w:sz w:val="22"/>
        </w:rPr>
        <w:t>下载。</w:t>
      </w:r>
    </w:p>
    <w:p w14:paraId="3DE19462" w14:textId="77777777" w:rsidR="00D07C54" w:rsidRDefault="00D07C54">
      <w:pPr>
        <w:widowControl/>
        <w:spacing w:afterLines="30" w:after="72" w:line="360" w:lineRule="auto"/>
        <w:jc w:val="left"/>
        <w:rPr>
          <w:b/>
          <w:color w:val="000000"/>
          <w:kern w:val="0"/>
          <w:sz w:val="28"/>
        </w:rPr>
      </w:pPr>
    </w:p>
    <w:p w14:paraId="09B50B55" w14:textId="57DB07EC" w:rsidR="00106CFB" w:rsidRDefault="00106CFB">
      <w:pPr>
        <w:widowControl/>
        <w:spacing w:afterLines="30" w:after="72" w:line="360" w:lineRule="auto"/>
        <w:jc w:val="left"/>
        <w:rPr>
          <w:b/>
          <w:color w:val="000000"/>
          <w:kern w:val="0"/>
          <w:sz w:val="28"/>
        </w:rPr>
      </w:pPr>
      <w:r w:rsidRPr="003668A5">
        <w:rPr>
          <w:rFonts w:hint="eastAsia"/>
          <w:b/>
          <w:color w:val="FF0000"/>
          <w:kern w:val="0"/>
          <w:sz w:val="28"/>
          <w:highlight w:val="yellow"/>
        </w:rPr>
        <w:t>学报有多个专刊正在征稿，</w:t>
      </w:r>
      <w:hyperlink r:id="rId30" w:history="1">
        <w:r w:rsidR="00D07C54" w:rsidRPr="00D07C54">
          <w:rPr>
            <w:rStyle w:val="af0"/>
            <w:rFonts w:hint="eastAsia"/>
            <w:b/>
            <w:kern w:val="0"/>
            <w:sz w:val="28"/>
          </w:rPr>
          <w:t>点击查看</w:t>
        </w:r>
      </w:hyperlink>
      <w:r w:rsidR="00D07C54" w:rsidRPr="00B900F9">
        <w:rPr>
          <w:rFonts w:hint="eastAsia"/>
          <w:b/>
          <w:color w:val="000000"/>
          <w:kern w:val="0"/>
          <w:sz w:val="21"/>
          <w:szCs w:val="21"/>
        </w:rPr>
        <w:t>（</w:t>
      </w:r>
      <w:hyperlink r:id="rId31" w:history="1">
        <w:r w:rsidR="00D07C54" w:rsidRPr="00B900F9">
          <w:rPr>
            <w:rStyle w:val="af0"/>
            <w:rFonts w:ascii="Times New Roman" w:hAnsi="Times New Roman"/>
            <w:kern w:val="0"/>
            <w:sz w:val="21"/>
            <w:szCs w:val="21"/>
          </w:rPr>
          <w:t>https://mp.weixin.qq.com/mp/appmsgalbum?__biz=MzI5MTczODUyNQ==&amp;action=getalbum&amp;album_id=3822764102241566722</w:t>
        </w:r>
      </w:hyperlink>
      <w:r w:rsidR="00D07C54" w:rsidRPr="00B900F9">
        <w:rPr>
          <w:rFonts w:hint="eastAsia"/>
          <w:b/>
          <w:color w:val="000000"/>
          <w:kern w:val="0"/>
          <w:sz w:val="21"/>
          <w:szCs w:val="21"/>
        </w:rPr>
        <w:t>）。</w:t>
      </w:r>
    </w:p>
    <w:p w14:paraId="7BD0517A" w14:textId="4555DABB" w:rsidR="008861B9" w:rsidRDefault="00953DFF">
      <w:pPr>
        <w:widowControl/>
        <w:spacing w:afterLines="30" w:after="72" w:line="360" w:lineRule="auto"/>
        <w:jc w:val="left"/>
        <w:rPr>
          <w:kern w:val="0"/>
          <w:sz w:val="28"/>
        </w:rPr>
      </w:pPr>
      <w:r>
        <w:rPr>
          <w:b/>
          <w:color w:val="000000"/>
          <w:kern w:val="0"/>
          <w:sz w:val="28"/>
        </w:rPr>
        <w:t>《</w:t>
      </w:r>
      <w:r>
        <w:rPr>
          <w:rFonts w:hint="eastAsia"/>
          <w:b/>
          <w:color w:val="000000"/>
          <w:kern w:val="0"/>
          <w:sz w:val="28"/>
        </w:rPr>
        <w:t>交通运输工程</w:t>
      </w:r>
      <w:r>
        <w:rPr>
          <w:b/>
          <w:color w:val="000000"/>
          <w:kern w:val="0"/>
          <w:sz w:val="28"/>
        </w:rPr>
        <w:t>学报》编辑部联系方式：</w:t>
      </w:r>
    </w:p>
    <w:p w14:paraId="08320DF8" w14:textId="473C6C40" w:rsidR="008861B9" w:rsidRDefault="00953DFF">
      <w:pPr>
        <w:widowControl/>
        <w:spacing w:afterLines="30" w:after="72" w:line="360" w:lineRule="auto"/>
        <w:rPr>
          <w:kern w:val="0"/>
          <w:sz w:val="28"/>
        </w:rPr>
      </w:pPr>
      <w:r>
        <w:rPr>
          <w:b/>
          <w:color w:val="000000"/>
          <w:kern w:val="0"/>
          <w:sz w:val="28"/>
        </w:rPr>
        <w:t>电话：029-82334388</w:t>
      </w:r>
      <w:r w:rsidR="0023709E">
        <w:rPr>
          <w:b/>
          <w:color w:val="000000"/>
          <w:kern w:val="0"/>
          <w:sz w:val="28"/>
        </w:rPr>
        <w:tab/>
      </w:r>
      <w:r w:rsidR="0023709E">
        <w:rPr>
          <w:b/>
          <w:color w:val="000000"/>
          <w:kern w:val="0"/>
          <w:sz w:val="28"/>
        </w:rPr>
        <w:tab/>
      </w:r>
      <w:r w:rsidR="0023709E">
        <w:rPr>
          <w:b/>
          <w:color w:val="000000"/>
          <w:kern w:val="0"/>
          <w:sz w:val="28"/>
        </w:rPr>
        <w:tab/>
      </w:r>
      <w:r>
        <w:rPr>
          <w:rFonts w:hint="eastAsia"/>
          <w:b/>
          <w:color w:val="000000"/>
          <w:kern w:val="0"/>
          <w:sz w:val="28"/>
        </w:rPr>
        <w:t>邮箱：</w:t>
      </w:r>
      <w:r>
        <w:rPr>
          <w:b/>
          <w:color w:val="000000"/>
          <w:kern w:val="0"/>
          <w:sz w:val="28"/>
        </w:rPr>
        <w:t>jygc@chd.edu.cn</w:t>
      </w:r>
    </w:p>
    <w:p w14:paraId="034E9D8B" w14:textId="77777777" w:rsidR="008861B9" w:rsidRDefault="00953DFF">
      <w:pPr>
        <w:widowControl/>
        <w:spacing w:afterLines="30" w:after="72" w:line="360" w:lineRule="auto"/>
        <w:jc w:val="left"/>
        <w:rPr>
          <w:b/>
          <w:color w:val="000000"/>
          <w:kern w:val="0"/>
          <w:sz w:val="28"/>
        </w:rPr>
      </w:pPr>
      <w:r>
        <w:rPr>
          <w:b/>
          <w:color w:val="000000"/>
          <w:kern w:val="0"/>
          <w:sz w:val="28"/>
        </w:rPr>
        <w:t>编辑部网</w:t>
      </w:r>
      <w:r>
        <w:rPr>
          <w:rFonts w:hint="eastAsia"/>
          <w:b/>
          <w:color w:val="000000"/>
          <w:kern w:val="0"/>
          <w:sz w:val="28"/>
        </w:rPr>
        <w:t>站（投稿网址）</w:t>
      </w:r>
      <w:r>
        <w:rPr>
          <w:b/>
          <w:color w:val="000000"/>
          <w:kern w:val="0"/>
          <w:sz w:val="28"/>
        </w:rPr>
        <w:t>：</w:t>
      </w:r>
      <w:hyperlink r:id="rId32" w:history="1">
        <w:r>
          <w:rPr>
            <w:rStyle w:val="af0"/>
            <w:b/>
            <w:kern w:val="0"/>
            <w:sz w:val="28"/>
          </w:rPr>
          <w:t>https://transport.chd.edu.cn/</w:t>
        </w:r>
      </w:hyperlink>
    </w:p>
    <w:p w14:paraId="79FE9BAD" w14:textId="77777777" w:rsidR="008861B9" w:rsidRDefault="00953DFF">
      <w:pPr>
        <w:widowControl/>
        <w:spacing w:afterLines="30" w:after="72" w:line="360" w:lineRule="auto"/>
        <w:jc w:val="left"/>
        <w:rPr>
          <w:b/>
          <w:color w:val="000000"/>
          <w:kern w:val="0"/>
          <w:sz w:val="28"/>
        </w:rPr>
      </w:pPr>
      <w:proofErr w:type="gramStart"/>
      <w:r>
        <w:rPr>
          <w:rFonts w:hint="eastAsia"/>
          <w:b/>
          <w:color w:val="000000"/>
          <w:kern w:val="0"/>
          <w:sz w:val="28"/>
        </w:rPr>
        <w:t>微信公众号</w:t>
      </w:r>
      <w:proofErr w:type="gramEnd"/>
      <w:r>
        <w:rPr>
          <w:rFonts w:hint="eastAsia"/>
          <w:b/>
          <w:color w:val="000000"/>
          <w:kern w:val="0"/>
          <w:sz w:val="28"/>
        </w:rPr>
        <w:t>：</w:t>
      </w:r>
      <w:r>
        <w:rPr>
          <w:rFonts w:cs="宋体"/>
          <w:b/>
          <w:color w:val="FF0000"/>
          <w:kern w:val="0"/>
          <w:sz w:val="28"/>
        </w:rPr>
        <w:t>jygcxb</w:t>
      </w:r>
    </w:p>
    <w:p w14:paraId="37A723A8" w14:textId="70149ED5" w:rsidR="00953DFF" w:rsidRDefault="00B749C3">
      <w:pPr>
        <w:widowControl/>
        <w:spacing w:before="100" w:beforeAutospacing="1" w:after="100" w:afterAutospacing="1"/>
        <w:jc w:val="center"/>
      </w:pPr>
      <w:r>
        <w:rPr>
          <w:noProof/>
        </w:rPr>
        <w:drawing>
          <wp:inline distT="0" distB="0" distL="0" distR="0" wp14:anchorId="7B056B9E" wp14:editId="50E4FC19">
            <wp:extent cx="1784350" cy="1784350"/>
            <wp:effectExtent l="0" t="0" r="6350" b="6350"/>
            <wp:docPr id="12"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784350" cy="1784350"/>
                    </a:xfrm>
                    <a:prstGeom prst="rect">
                      <a:avLst/>
                    </a:prstGeom>
                    <a:noFill/>
                    <a:ln>
                      <a:noFill/>
                    </a:ln>
                  </pic:spPr>
                </pic:pic>
              </a:graphicData>
            </a:graphic>
          </wp:inline>
        </w:drawing>
      </w:r>
      <w:r w:rsidR="00940B8E">
        <w:rPr>
          <w:rFonts w:hint="eastAsia"/>
        </w:rPr>
        <w:t xml:space="preserve"> </w:t>
      </w:r>
      <w:r w:rsidR="00940B8E">
        <w:t xml:space="preserve"> </w:t>
      </w:r>
      <w:r w:rsidR="004B1440">
        <w:t xml:space="preserve">     </w:t>
      </w:r>
      <w:r w:rsidR="00940B8E">
        <w:t xml:space="preserve">  </w:t>
      </w:r>
      <w:r w:rsidR="004B1440">
        <w:rPr>
          <w:noProof/>
        </w:rPr>
        <w:drawing>
          <wp:inline distT="0" distB="0" distL="0" distR="0" wp14:anchorId="143E8C93" wp14:editId="302D687A">
            <wp:extent cx="1803400" cy="1809763"/>
            <wp:effectExtent l="0" t="0" r="6350" b="0"/>
            <wp:docPr id="4" name="图片 4" descr="https://transport.chd.edu.cn/fileJTYSGCXB/cms/news/info/ee3d659f-6c8b-4069-9c96-0ccbf9c9357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transport.chd.edu.cn/fileJTYSGCXB/cms/news/info/ee3d659f-6c8b-4069-9c96-0ccbf9c9357e.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36521" cy="1843001"/>
                    </a:xfrm>
                    <a:prstGeom prst="rect">
                      <a:avLst/>
                    </a:prstGeom>
                    <a:noFill/>
                    <a:ln>
                      <a:noFill/>
                    </a:ln>
                  </pic:spPr>
                </pic:pic>
              </a:graphicData>
            </a:graphic>
          </wp:inline>
        </w:drawing>
      </w:r>
    </w:p>
    <w:p w14:paraId="621E3329" w14:textId="0530D173" w:rsidR="004B1440" w:rsidRDefault="004B1440">
      <w:pPr>
        <w:widowControl/>
        <w:spacing w:before="100" w:beforeAutospacing="1" w:after="100" w:afterAutospacing="1"/>
        <w:jc w:val="center"/>
      </w:pPr>
      <w:r>
        <w:rPr>
          <w:rFonts w:hint="eastAsia"/>
        </w:rPr>
        <w:t>（学报</w:t>
      </w:r>
      <w:proofErr w:type="gramStart"/>
      <w:r>
        <w:rPr>
          <w:rFonts w:hint="eastAsia"/>
        </w:rPr>
        <w:t>微信公众号</w:t>
      </w:r>
      <w:proofErr w:type="gramEnd"/>
      <w:r>
        <w:rPr>
          <w:rFonts w:hint="eastAsia"/>
        </w:rPr>
        <w:t xml:space="preserve">） </w:t>
      </w:r>
      <w:r>
        <w:t xml:space="preserve">                </w:t>
      </w:r>
      <w:r>
        <w:rPr>
          <w:rFonts w:hint="eastAsia"/>
        </w:rPr>
        <w:t>（学报视频号）</w:t>
      </w:r>
    </w:p>
    <w:sectPr w:rsidR="004B1440">
      <w:pgSz w:w="12240" w:h="15840"/>
      <w:pgMar w:top="1418" w:right="1418" w:bottom="1418" w:left="1418" w:header="851" w:footer="992" w:gutter="0"/>
      <w:cols w:space="720"/>
      <w:docGrid w:linePitch="326"/>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作者" w:date="1900-01-00T00:00:00Z" w:initials="A">
    <w:p w14:paraId="57394CB0" w14:textId="77777777" w:rsidR="008861B9" w:rsidRDefault="00953DFF">
      <w:pPr>
        <w:pStyle w:val="a4"/>
        <w:ind w:firstLine="420"/>
      </w:pPr>
      <w:r>
        <w:rPr>
          <w:rFonts w:hint="eastAsia"/>
        </w:rPr>
        <w:t>目的</w:t>
      </w:r>
    </w:p>
  </w:comment>
  <w:comment w:id="1" w:author="作者" w:date="1900-01-00T00:00:00Z" w:initials="A">
    <w:p w14:paraId="4C3FCFB5" w14:textId="77777777" w:rsidR="008861B9" w:rsidRDefault="00953DFF">
      <w:pPr>
        <w:pStyle w:val="a4"/>
        <w:ind w:firstLine="420"/>
      </w:pPr>
      <w:r>
        <w:rPr>
          <w:rFonts w:hint="eastAsia"/>
        </w:rPr>
        <w:t>方法</w:t>
      </w:r>
    </w:p>
    <w:p w14:paraId="47102F71" w14:textId="77777777" w:rsidR="008861B9" w:rsidRDefault="00953DFF">
      <w:pPr>
        <w:pStyle w:val="a4"/>
        <w:ind w:firstLine="420"/>
      </w:pPr>
      <w:r>
        <w:rPr>
          <w:rFonts w:hint="eastAsia"/>
        </w:rPr>
        <w:t>层次分明，层次间用分号隔开。</w:t>
      </w:r>
    </w:p>
  </w:comment>
  <w:comment w:id="2" w:author="作者" w:date="1900-01-00T00:00:00Z" w:initials="A">
    <w:p w14:paraId="52F8CFFA" w14:textId="77777777" w:rsidR="008861B9" w:rsidRDefault="00953DFF">
      <w:pPr>
        <w:pStyle w:val="a4"/>
        <w:ind w:firstLine="420"/>
      </w:pPr>
      <w:r>
        <w:rPr>
          <w:rFonts w:hint="eastAsia"/>
        </w:rPr>
        <w:t>须有数值、规律、趋势等具体结果。</w:t>
      </w:r>
    </w:p>
  </w:comment>
  <w:comment w:id="3" w:author="作者" w:date="1900-01-00T00:00:00Z" w:initials="A">
    <w:p w14:paraId="2E4F8010" w14:textId="77777777" w:rsidR="008861B9" w:rsidRDefault="00953DFF">
      <w:pPr>
        <w:pStyle w:val="a4"/>
      </w:pPr>
      <w:r>
        <w:rPr>
          <w:rFonts w:hint="eastAsia"/>
        </w:rPr>
        <w:t>全文所有的复合单位写成相乘形式。</w:t>
      </w:r>
    </w:p>
  </w:comment>
  <w:comment w:id="4" w:author="作者" w:date="1900-01-00T00:00:00Z" w:initials="A">
    <w:p w14:paraId="3AF0C246" w14:textId="77777777" w:rsidR="008861B9" w:rsidRDefault="00953DFF">
      <w:pPr>
        <w:pStyle w:val="a4"/>
        <w:ind w:firstLine="420"/>
      </w:pPr>
      <w:r>
        <w:rPr>
          <w:rFonts w:hint="eastAsia"/>
        </w:rPr>
        <w:t>结论部分</w:t>
      </w:r>
    </w:p>
    <w:p w14:paraId="4159D6D0" w14:textId="77777777" w:rsidR="008861B9" w:rsidRDefault="00953DFF">
      <w:pPr>
        <w:pStyle w:val="a4"/>
        <w:ind w:firstLine="420"/>
      </w:pPr>
      <w:r>
        <w:rPr>
          <w:rFonts w:hint="eastAsia"/>
        </w:rPr>
        <w:t>进行</w:t>
      </w:r>
      <w:r>
        <w:t>言简意赅</w:t>
      </w:r>
      <w:r>
        <w:rPr>
          <w:rFonts w:hint="eastAsia"/>
        </w:rPr>
        <w:t>的总结。</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394CB0" w15:done="0"/>
  <w15:commentEx w15:paraId="47102F71" w15:done="0"/>
  <w15:commentEx w15:paraId="52F8CFFA" w15:done="0"/>
  <w15:commentEx w15:paraId="2E4F8010" w15:done="0"/>
  <w15:commentEx w15:paraId="4159D6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394CB0" w16cid:durableId="00000001"/>
  <w16cid:commentId w16cid:paraId="47102F71" w16cid:durableId="00000002"/>
  <w16cid:commentId w16cid:paraId="52F8CFFA" w16cid:durableId="00000003"/>
  <w16cid:commentId w16cid:paraId="2E4F8010" w16cid:durableId="00000004"/>
  <w16cid:commentId w16cid:paraId="4159D6D0" w16cid:durableId="0000000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A3012" w14:textId="77777777" w:rsidR="00D4419E" w:rsidRDefault="00D4419E">
      <w:r>
        <w:separator/>
      </w:r>
    </w:p>
  </w:endnote>
  <w:endnote w:type="continuationSeparator" w:id="0">
    <w:p w14:paraId="77F202E6" w14:textId="77777777" w:rsidR="00D4419E" w:rsidRDefault="00D44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F6598" w14:textId="77777777" w:rsidR="008861B9" w:rsidRDefault="00953DFF">
    <w:pPr>
      <w:widowControl/>
      <w:rPr>
        <w:rFonts w:ascii="黑体" w:eastAsia="黑体" w:hAnsi="黑体" w:cs="宋体"/>
        <w:bCs/>
        <w:kern w:val="0"/>
        <w:sz w:val="15"/>
        <w:szCs w:val="15"/>
        <w:u w:val="single"/>
      </w:rPr>
    </w:pPr>
    <w:r>
      <w:rPr>
        <w:rFonts w:ascii="黑体" w:eastAsia="黑体" w:hAnsi="黑体" w:cs="宋体" w:hint="eastAsia"/>
        <w:bCs/>
        <w:kern w:val="0"/>
        <w:sz w:val="15"/>
        <w:szCs w:val="15"/>
        <w:u w:val="single"/>
      </w:rPr>
      <w:t xml:space="preserve"> </w:t>
    </w:r>
    <w:r>
      <w:rPr>
        <w:rFonts w:ascii="黑体" w:eastAsia="黑体" w:hAnsi="黑体" w:cs="宋体"/>
        <w:bCs/>
        <w:kern w:val="0"/>
        <w:sz w:val="15"/>
        <w:szCs w:val="15"/>
        <w:u w:val="single"/>
      </w:rPr>
      <w:t xml:space="preserve">                               </w:t>
    </w:r>
  </w:p>
  <w:p w14:paraId="26396DB5" w14:textId="77777777" w:rsidR="008861B9" w:rsidRDefault="00953DFF">
    <w:pPr>
      <w:widowControl/>
      <w:rPr>
        <w:rFonts w:ascii="黑体" w:eastAsia="黑体" w:hAnsi="黑体" w:cs="宋体"/>
        <w:bCs/>
        <w:kern w:val="0"/>
        <w:sz w:val="15"/>
        <w:szCs w:val="15"/>
      </w:rPr>
    </w:pPr>
    <w:r>
      <w:rPr>
        <w:rFonts w:ascii="黑体" w:eastAsia="黑体" w:hAnsi="黑体" w:cs="宋体" w:hint="eastAsia"/>
        <w:bCs/>
        <w:kern w:val="0"/>
        <w:sz w:val="15"/>
        <w:szCs w:val="15"/>
      </w:rPr>
      <w:t>收稿日期：</w:t>
    </w:r>
  </w:p>
  <w:p w14:paraId="04328B67" w14:textId="2591C348" w:rsidR="008861B9" w:rsidRDefault="00953DFF">
    <w:pPr>
      <w:widowControl/>
      <w:rPr>
        <w:rFonts w:ascii="黑体" w:eastAsia="黑体" w:hAnsi="黑体" w:cs="宋体"/>
        <w:bCs/>
        <w:spacing w:val="-2"/>
        <w:kern w:val="0"/>
        <w:sz w:val="15"/>
        <w:szCs w:val="15"/>
      </w:rPr>
    </w:pPr>
    <w:r>
      <w:rPr>
        <w:rFonts w:ascii="黑体" w:eastAsia="黑体" w:hAnsi="黑体" w:cs="宋体" w:hint="eastAsia"/>
        <w:bCs/>
        <w:kern w:val="0"/>
        <w:sz w:val="15"/>
        <w:szCs w:val="15"/>
      </w:rPr>
      <w:t>基金项目：</w:t>
    </w:r>
    <w:r>
      <w:rPr>
        <w:rFonts w:ascii="Times New Roman" w:hAnsi="Times New Roman"/>
        <w:bCs/>
        <w:spacing w:val="-2"/>
        <w:kern w:val="0"/>
        <w:sz w:val="15"/>
        <w:szCs w:val="15"/>
      </w:rPr>
      <w:t>基金项目类别</w:t>
    </w:r>
    <w:r w:rsidR="00FB6EF6">
      <w:rPr>
        <w:rFonts w:ascii="Times New Roman" w:hAnsi="Times New Roman" w:hint="eastAsia"/>
        <w:bCs/>
        <w:spacing w:val="-2"/>
        <w:kern w:val="0"/>
        <w:sz w:val="15"/>
        <w:szCs w:val="15"/>
      </w:rPr>
      <w:t>1</w:t>
    </w:r>
    <w:r>
      <w:rPr>
        <w:rFonts w:ascii="Times New Roman" w:hAnsi="Times New Roman"/>
        <w:bCs/>
        <w:spacing w:val="-2"/>
        <w:kern w:val="0"/>
        <w:sz w:val="15"/>
        <w:szCs w:val="15"/>
      </w:rPr>
      <w:t>（项目编号</w:t>
    </w:r>
    <w:r w:rsidR="00FB6EF6">
      <w:rPr>
        <w:rFonts w:ascii="Times New Roman" w:hAnsi="Times New Roman" w:hint="eastAsia"/>
        <w:bCs/>
        <w:spacing w:val="-2"/>
        <w:kern w:val="0"/>
        <w:sz w:val="15"/>
        <w:szCs w:val="15"/>
      </w:rPr>
      <w:t>1</w:t>
    </w:r>
    <w:r w:rsidR="00FB6EF6">
      <w:rPr>
        <w:rFonts w:ascii="Times New Roman" w:hAnsi="Times New Roman" w:hint="eastAsia"/>
        <w:bCs/>
        <w:spacing w:val="-2"/>
        <w:kern w:val="0"/>
        <w:sz w:val="15"/>
        <w:szCs w:val="15"/>
      </w:rPr>
      <w:t>，项目编号</w:t>
    </w:r>
    <w:r w:rsidR="00FB6EF6">
      <w:rPr>
        <w:rFonts w:ascii="Times New Roman" w:hAnsi="Times New Roman" w:hint="eastAsia"/>
        <w:bCs/>
        <w:spacing w:val="-2"/>
        <w:kern w:val="0"/>
        <w:sz w:val="15"/>
        <w:szCs w:val="15"/>
      </w:rPr>
      <w:t>2</w:t>
    </w:r>
    <w:r>
      <w:rPr>
        <w:rFonts w:ascii="Times New Roman" w:hAnsi="Times New Roman"/>
        <w:bCs/>
        <w:spacing w:val="-2"/>
        <w:kern w:val="0"/>
        <w:sz w:val="15"/>
        <w:szCs w:val="15"/>
      </w:rPr>
      <w:t>）</w:t>
    </w:r>
    <w:r>
      <w:rPr>
        <w:rFonts w:ascii="Times New Roman" w:hAnsi="Times New Roman" w:hint="eastAsia"/>
        <w:bCs/>
        <w:spacing w:val="-2"/>
        <w:kern w:val="0"/>
        <w:sz w:val="15"/>
        <w:szCs w:val="15"/>
      </w:rPr>
      <w:t>；</w:t>
    </w:r>
    <w:r>
      <w:rPr>
        <w:rFonts w:ascii="Times New Roman" w:hAnsi="Times New Roman"/>
        <w:bCs/>
        <w:spacing w:val="-2"/>
        <w:kern w:val="0"/>
        <w:sz w:val="15"/>
        <w:szCs w:val="15"/>
      </w:rPr>
      <w:t>基金项目类别</w:t>
    </w:r>
    <w:r w:rsidR="00FB6EF6">
      <w:rPr>
        <w:rFonts w:ascii="Times New Roman" w:hAnsi="Times New Roman"/>
        <w:bCs/>
        <w:spacing w:val="-2"/>
        <w:kern w:val="0"/>
        <w:sz w:val="15"/>
        <w:szCs w:val="15"/>
      </w:rPr>
      <w:t>2</w:t>
    </w:r>
    <w:r>
      <w:rPr>
        <w:rFonts w:ascii="Times New Roman" w:hAnsi="Times New Roman"/>
        <w:bCs/>
        <w:spacing w:val="-2"/>
        <w:kern w:val="0"/>
        <w:sz w:val="15"/>
        <w:szCs w:val="15"/>
      </w:rPr>
      <w:t>（项目编号）</w:t>
    </w:r>
    <w:r>
      <w:rPr>
        <w:rFonts w:ascii="Times New Roman" w:hAnsi="Times New Roman" w:hint="eastAsia"/>
        <w:bCs/>
        <w:spacing w:val="-2"/>
        <w:kern w:val="0"/>
        <w:sz w:val="15"/>
        <w:szCs w:val="15"/>
      </w:rPr>
      <w:t>；……</w:t>
    </w:r>
  </w:p>
  <w:p w14:paraId="221AAF4F" w14:textId="6C906DE9" w:rsidR="008861B9" w:rsidRDefault="00953DFF">
    <w:pPr>
      <w:widowControl/>
      <w:tabs>
        <w:tab w:val="left" w:pos="210"/>
      </w:tabs>
      <w:rPr>
        <w:rFonts w:ascii="Times New Roman" w:hAnsi="Times New Roman"/>
        <w:bCs/>
        <w:kern w:val="0"/>
        <w:sz w:val="15"/>
        <w:szCs w:val="15"/>
      </w:rPr>
    </w:pPr>
    <w:r>
      <w:rPr>
        <w:rFonts w:ascii="黑体" w:eastAsia="黑体" w:hAnsi="黑体" w:cs="宋体" w:hint="eastAsia"/>
        <w:bCs/>
        <w:kern w:val="0"/>
        <w:sz w:val="15"/>
        <w:szCs w:val="15"/>
      </w:rPr>
      <w:t>作者简介：</w:t>
    </w:r>
    <w:r>
      <w:rPr>
        <w:rFonts w:ascii="Times New Roman" w:hAnsi="Times New Roman"/>
        <w:bCs/>
        <w:kern w:val="0"/>
        <w:sz w:val="15"/>
        <w:szCs w:val="15"/>
      </w:rPr>
      <w:t>姓名（出生年份</w:t>
    </w:r>
    <w:r>
      <w:rPr>
        <w:rFonts w:ascii="Times New Roman" w:hAnsi="Times New Roman"/>
        <w:bCs/>
        <w:kern w:val="0"/>
        <w:sz w:val="15"/>
        <w:szCs w:val="15"/>
      </w:rPr>
      <w:t>-</w:t>
    </w:r>
    <w:r>
      <w:rPr>
        <w:rFonts w:ascii="Times New Roman" w:hAnsi="Times New Roman"/>
        <w:bCs/>
        <w:kern w:val="0"/>
        <w:sz w:val="15"/>
        <w:szCs w:val="15"/>
      </w:rPr>
      <w:t>），性别，籍贯，职称</w:t>
    </w:r>
    <w:r>
      <w:rPr>
        <w:rFonts w:ascii="Times New Roman" w:hAnsi="Times New Roman"/>
        <w:b/>
        <w:color w:val="FF0000"/>
        <w:kern w:val="0"/>
        <w:sz w:val="15"/>
        <w:szCs w:val="15"/>
      </w:rPr>
      <w:t>（是院士、</w:t>
    </w:r>
    <w:r w:rsidR="00C90458">
      <w:rPr>
        <w:rFonts w:ascii="Times New Roman" w:hAnsi="Times New Roman" w:hint="eastAsia"/>
        <w:b/>
        <w:color w:val="FF0000"/>
        <w:kern w:val="0"/>
        <w:sz w:val="15"/>
        <w:szCs w:val="15"/>
      </w:rPr>
      <w:t>博士生导师、</w:t>
    </w:r>
    <w:r>
      <w:rPr>
        <w:rFonts w:ascii="Times New Roman" w:hAnsi="Times New Roman"/>
        <w:b/>
        <w:color w:val="FF0000"/>
        <w:kern w:val="0"/>
        <w:sz w:val="15"/>
        <w:szCs w:val="15"/>
      </w:rPr>
      <w:t>博士后的要标明）</w:t>
    </w:r>
    <w:r>
      <w:rPr>
        <w:rFonts w:ascii="Times New Roman" w:hAnsi="Times New Roman"/>
        <w:bCs/>
        <w:kern w:val="0"/>
        <w:sz w:val="15"/>
        <w:szCs w:val="15"/>
      </w:rPr>
      <w:t>，学位，</w:t>
    </w:r>
    <w:r w:rsidR="003C7639" w:rsidRPr="00F1223E">
      <w:rPr>
        <w:rFonts w:ascii="黑体" w:eastAsia="黑体" w:hAnsi="黑体" w:cs="Arial" w:hint="eastAsia"/>
        <w:bCs/>
        <w:kern w:val="0"/>
        <w:sz w:val="15"/>
        <w:szCs w:val="15"/>
        <w:highlight w:val="yellow"/>
      </w:rPr>
      <w:t xml:space="preserve"> </w:t>
    </w:r>
    <w:r w:rsidR="00C90458" w:rsidRPr="00F1223E">
      <w:rPr>
        <w:rFonts w:ascii="黑体" w:eastAsia="黑体" w:hAnsi="黑体" w:cs="Arial" w:hint="eastAsia"/>
        <w:bCs/>
        <w:kern w:val="0"/>
        <w:sz w:val="15"/>
        <w:szCs w:val="15"/>
        <w:highlight w:val="yellow"/>
      </w:rPr>
      <w:t>E-mail：xxxxx</w:t>
    </w:r>
    <w:r w:rsidR="00C90458">
      <w:rPr>
        <w:rFonts w:ascii="Times New Roman" w:hAnsi="Times New Roman" w:hint="eastAsia"/>
        <w:bCs/>
        <w:kern w:val="0"/>
        <w:sz w:val="15"/>
        <w:szCs w:val="15"/>
      </w:rPr>
      <w:t>。</w:t>
    </w:r>
  </w:p>
  <w:p w14:paraId="74C428B6" w14:textId="019B9014" w:rsidR="008861B9" w:rsidRDefault="00953DFF">
    <w:pPr>
      <w:widowControl/>
      <w:rPr>
        <w:rFonts w:ascii="黑体" w:eastAsia="黑体" w:hAnsi="黑体" w:cs="Arial"/>
        <w:bCs/>
        <w:kern w:val="0"/>
        <w:sz w:val="15"/>
        <w:szCs w:val="15"/>
      </w:rPr>
    </w:pPr>
    <w:r>
      <w:rPr>
        <w:rFonts w:ascii="黑体" w:eastAsia="黑体" w:hAnsi="黑体" w:cs="Arial" w:hint="eastAsia"/>
        <w:bCs/>
        <w:kern w:val="0"/>
        <w:sz w:val="15"/>
        <w:szCs w:val="15"/>
        <w:highlight w:val="yellow"/>
      </w:rPr>
      <w:t>*通信作者（</w:t>
    </w:r>
    <w:proofErr w:type="gramStart"/>
    <w:r>
      <w:rPr>
        <w:rFonts w:ascii="黑体" w:eastAsia="黑体" w:hAnsi="黑体" w:cs="Arial"/>
        <w:bCs/>
        <w:kern w:val="0"/>
        <w:sz w:val="15"/>
        <w:szCs w:val="15"/>
      </w:rPr>
      <w:t>一</w:t>
    </w:r>
    <w:proofErr w:type="gramEnd"/>
    <w:r>
      <w:rPr>
        <w:rFonts w:ascii="黑体" w:eastAsia="黑体" w:hAnsi="黑体" w:cs="Arial"/>
        <w:bCs/>
        <w:kern w:val="0"/>
        <w:sz w:val="15"/>
        <w:szCs w:val="15"/>
      </w:rPr>
      <w:t>作</w:t>
    </w:r>
    <w:r>
      <w:rPr>
        <w:rFonts w:ascii="黑体" w:eastAsia="黑体" w:hAnsi="黑体" w:cs="Arial" w:hint="eastAsia"/>
        <w:bCs/>
        <w:kern w:val="0"/>
        <w:sz w:val="15"/>
        <w:szCs w:val="15"/>
      </w:rPr>
      <w:t>即</w:t>
    </w:r>
    <w:r>
      <w:rPr>
        <w:rFonts w:ascii="黑体" w:eastAsia="黑体" w:hAnsi="黑体" w:cs="Arial"/>
        <w:bCs/>
        <w:kern w:val="0"/>
        <w:sz w:val="15"/>
        <w:szCs w:val="15"/>
      </w:rPr>
      <w:t>为</w:t>
    </w:r>
    <w:r>
      <w:rPr>
        <w:rFonts w:ascii="黑体" w:eastAsia="黑体" w:hAnsi="黑体" w:cs="Arial" w:hint="eastAsia"/>
        <w:bCs/>
        <w:kern w:val="0"/>
        <w:sz w:val="15"/>
        <w:szCs w:val="15"/>
      </w:rPr>
      <w:t>通信</w:t>
    </w:r>
    <w:r>
      <w:rPr>
        <w:rFonts w:ascii="黑体" w:eastAsia="黑体" w:hAnsi="黑体" w:cs="Arial"/>
        <w:bCs/>
        <w:kern w:val="0"/>
        <w:sz w:val="15"/>
        <w:szCs w:val="15"/>
      </w:rPr>
      <w:t>作者</w:t>
    </w:r>
    <w:r>
      <w:rPr>
        <w:rFonts w:ascii="黑体" w:eastAsia="黑体" w:hAnsi="黑体" w:cs="Arial" w:hint="eastAsia"/>
        <w:bCs/>
        <w:kern w:val="0"/>
        <w:sz w:val="15"/>
        <w:szCs w:val="15"/>
      </w:rPr>
      <w:t>时，可以省略此项）</w:t>
    </w:r>
    <w:r>
      <w:rPr>
        <w:rFonts w:ascii="黑体" w:eastAsia="黑体" w:hAnsi="黑体" w:cs="Arial"/>
        <w:bCs/>
        <w:kern w:val="0"/>
        <w:sz w:val="15"/>
        <w:szCs w:val="15"/>
      </w:rPr>
      <w:t>标注</w:t>
    </w:r>
    <w:r>
      <w:rPr>
        <w:rFonts w:ascii="黑体" w:eastAsia="黑体" w:hAnsi="黑体" w:cs="Arial" w:hint="eastAsia"/>
        <w:bCs/>
        <w:kern w:val="0"/>
        <w:sz w:val="15"/>
        <w:szCs w:val="15"/>
      </w:rPr>
      <w:t>时请在署名作者</w:t>
    </w:r>
    <w:r>
      <w:rPr>
        <w:rFonts w:ascii="黑体" w:eastAsia="黑体" w:hAnsi="黑体" w:cs="Arial"/>
        <w:bCs/>
        <w:kern w:val="0"/>
        <w:sz w:val="15"/>
        <w:szCs w:val="15"/>
      </w:rPr>
      <w:t>对应</w:t>
    </w:r>
    <w:r>
      <w:rPr>
        <w:rFonts w:ascii="黑体" w:eastAsia="黑体" w:hAnsi="黑体" w:cs="Arial" w:hint="eastAsia"/>
        <w:bCs/>
        <w:kern w:val="0"/>
        <w:sz w:val="15"/>
        <w:szCs w:val="15"/>
      </w:rPr>
      <w:t>姓名</w:t>
    </w:r>
    <w:r>
      <w:rPr>
        <w:rFonts w:ascii="黑体" w:eastAsia="黑体" w:hAnsi="黑体" w:cs="Arial"/>
        <w:bCs/>
        <w:kern w:val="0"/>
        <w:sz w:val="15"/>
        <w:szCs w:val="15"/>
      </w:rPr>
      <w:t>右上角加</w:t>
    </w:r>
    <w:r>
      <w:rPr>
        <w:rFonts w:ascii="黑体" w:eastAsia="黑体" w:hAnsi="黑体" w:cs="Arial" w:hint="eastAsia"/>
        <w:bCs/>
        <w:kern w:val="0"/>
        <w:sz w:val="15"/>
        <w:szCs w:val="15"/>
      </w:rPr>
      <w:t>*号</w:t>
    </w:r>
    <w:r>
      <w:rPr>
        <w:rFonts w:ascii="黑体" w:eastAsia="黑体" w:hAnsi="黑体" w:cs="Arial" w:hint="eastAsia"/>
        <w:bCs/>
        <w:kern w:val="0"/>
        <w:sz w:val="15"/>
        <w:szCs w:val="15"/>
        <w:highlight w:val="yellow"/>
      </w:rPr>
      <w:t>）：</w:t>
    </w:r>
    <w:r>
      <w:rPr>
        <w:rFonts w:ascii="Times New Roman" w:hAnsi="Times New Roman"/>
        <w:bCs/>
        <w:kern w:val="0"/>
        <w:sz w:val="15"/>
        <w:szCs w:val="15"/>
      </w:rPr>
      <w:t>姓名（出生年份</w:t>
    </w:r>
    <w:r>
      <w:rPr>
        <w:rFonts w:ascii="Times New Roman" w:hAnsi="Times New Roman"/>
        <w:bCs/>
        <w:kern w:val="0"/>
        <w:sz w:val="15"/>
        <w:szCs w:val="15"/>
      </w:rPr>
      <w:t>-</w:t>
    </w:r>
    <w:r>
      <w:rPr>
        <w:rFonts w:ascii="Times New Roman" w:hAnsi="Times New Roman"/>
        <w:bCs/>
        <w:kern w:val="0"/>
        <w:sz w:val="15"/>
        <w:szCs w:val="15"/>
      </w:rPr>
      <w:t>），性别，籍贯，职称</w:t>
    </w:r>
    <w:r>
      <w:rPr>
        <w:rFonts w:ascii="Times New Roman" w:hAnsi="Times New Roman"/>
        <w:b/>
        <w:color w:val="FF0000"/>
        <w:kern w:val="0"/>
        <w:sz w:val="15"/>
        <w:szCs w:val="15"/>
      </w:rPr>
      <w:t>（是院士、</w:t>
    </w:r>
    <w:r w:rsidR="00D26DF2">
      <w:rPr>
        <w:rFonts w:ascii="Times New Roman" w:hAnsi="Times New Roman" w:hint="eastAsia"/>
        <w:b/>
        <w:color w:val="FF0000"/>
        <w:kern w:val="0"/>
        <w:sz w:val="15"/>
        <w:szCs w:val="15"/>
      </w:rPr>
      <w:t>博士生导师、</w:t>
    </w:r>
    <w:r>
      <w:rPr>
        <w:rFonts w:ascii="Times New Roman" w:hAnsi="Times New Roman"/>
        <w:b/>
        <w:color w:val="FF0000"/>
        <w:kern w:val="0"/>
        <w:sz w:val="15"/>
        <w:szCs w:val="15"/>
      </w:rPr>
      <w:t>博士后的要标明）</w:t>
    </w:r>
    <w:r>
      <w:rPr>
        <w:rFonts w:ascii="Times New Roman" w:hAnsi="Times New Roman"/>
        <w:bCs/>
        <w:kern w:val="0"/>
        <w:sz w:val="15"/>
        <w:szCs w:val="15"/>
      </w:rPr>
      <w:t>，学位</w:t>
    </w:r>
    <w:r>
      <w:rPr>
        <w:rFonts w:ascii="黑体" w:eastAsia="黑体" w:hAnsi="黑体" w:cs="Arial" w:hint="eastAsia"/>
        <w:bCs/>
        <w:kern w:val="0"/>
        <w:sz w:val="15"/>
        <w:szCs w:val="15"/>
      </w:rPr>
      <w:t>（在读</w:t>
    </w:r>
    <w:proofErr w:type="gramStart"/>
    <w:r>
      <w:rPr>
        <w:rFonts w:ascii="黑体" w:eastAsia="黑体" w:hAnsi="黑体" w:cs="Arial" w:hint="eastAsia"/>
        <w:bCs/>
        <w:kern w:val="0"/>
        <w:sz w:val="15"/>
        <w:szCs w:val="15"/>
      </w:rPr>
      <w:t>硕</w:t>
    </w:r>
    <w:proofErr w:type="gramEnd"/>
    <w:r>
      <w:rPr>
        <w:rFonts w:ascii="黑体" w:eastAsia="黑体" w:hAnsi="黑体" w:cs="Arial" w:hint="eastAsia"/>
        <w:bCs/>
        <w:kern w:val="0"/>
        <w:sz w:val="15"/>
        <w:szCs w:val="15"/>
      </w:rPr>
      <w:t>博士生不作通信作者</w:t>
    </w:r>
    <w:r w:rsidR="00FB6EF6">
      <w:rPr>
        <w:rFonts w:ascii="黑体" w:eastAsia="黑体" w:hAnsi="黑体" w:cs="Arial" w:hint="eastAsia"/>
        <w:bCs/>
        <w:kern w:val="0"/>
        <w:sz w:val="15"/>
        <w:szCs w:val="15"/>
      </w:rPr>
      <w:t>；</w:t>
    </w:r>
    <w:r>
      <w:rPr>
        <w:rFonts w:ascii="黑体" w:eastAsia="黑体" w:hAnsi="黑体" w:cs="Arial" w:hint="eastAsia"/>
        <w:bCs/>
        <w:kern w:val="0"/>
        <w:sz w:val="15"/>
        <w:szCs w:val="15"/>
      </w:rPr>
      <w:t>通讯作者一般要求具有高级职称）</w:t>
    </w:r>
    <w:r w:rsidR="00F1223E">
      <w:rPr>
        <w:rFonts w:ascii="黑体" w:eastAsia="黑体" w:hAnsi="黑体" w:cs="Arial" w:hint="eastAsia"/>
        <w:bCs/>
        <w:kern w:val="0"/>
        <w:sz w:val="15"/>
        <w:szCs w:val="15"/>
      </w:rPr>
      <w:t>，</w:t>
    </w:r>
    <w:r w:rsidR="00F1223E" w:rsidRPr="00F1223E">
      <w:rPr>
        <w:rFonts w:ascii="黑体" w:eastAsia="黑体" w:hAnsi="黑体" w:cs="Arial" w:hint="eastAsia"/>
        <w:bCs/>
        <w:kern w:val="0"/>
        <w:sz w:val="15"/>
        <w:szCs w:val="15"/>
        <w:highlight w:val="yellow"/>
      </w:rPr>
      <w:t>E-mail：xxxxx</w:t>
    </w:r>
    <w:r>
      <w:rPr>
        <w:rFonts w:ascii="Times New Roman" w:hAnsi="Times New Roman" w:hint="eastAsia"/>
        <w:bCs/>
        <w:kern w:val="0"/>
        <w:sz w:val="15"/>
        <w:szCs w:val="15"/>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99870" w14:textId="77777777" w:rsidR="00D4419E" w:rsidRDefault="00D4419E">
      <w:r>
        <w:separator/>
      </w:r>
    </w:p>
  </w:footnote>
  <w:footnote w:type="continuationSeparator" w:id="0">
    <w:p w14:paraId="38D5028A" w14:textId="77777777" w:rsidR="00D4419E" w:rsidRDefault="00D441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55C3A"/>
    <w:multiLevelType w:val="multilevel"/>
    <w:tmpl w:val="14D55C3A"/>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removePersonalInformation/>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JmYjRlNjg4NTk3MzA3YmJkYjQ3M2JjYWIzYWJhZmIifQ=="/>
  </w:docVars>
  <w:rsids>
    <w:rsidRoot w:val="00A212F9"/>
    <w:rsid w:val="00015527"/>
    <w:rsid w:val="000309AF"/>
    <w:rsid w:val="00033156"/>
    <w:rsid w:val="00041907"/>
    <w:rsid w:val="00042142"/>
    <w:rsid w:val="000436D8"/>
    <w:rsid w:val="00045725"/>
    <w:rsid w:val="00046467"/>
    <w:rsid w:val="0004794B"/>
    <w:rsid w:val="000627DB"/>
    <w:rsid w:val="00063CF0"/>
    <w:rsid w:val="0006681C"/>
    <w:rsid w:val="000719D3"/>
    <w:rsid w:val="000733D3"/>
    <w:rsid w:val="00076478"/>
    <w:rsid w:val="0008099E"/>
    <w:rsid w:val="00086EA8"/>
    <w:rsid w:val="00087AAC"/>
    <w:rsid w:val="000A1810"/>
    <w:rsid w:val="000A62ED"/>
    <w:rsid w:val="000A7A15"/>
    <w:rsid w:val="000C0D96"/>
    <w:rsid w:val="000C3BE6"/>
    <w:rsid w:val="000D2A73"/>
    <w:rsid w:val="000D78F6"/>
    <w:rsid w:val="000E238E"/>
    <w:rsid w:val="000E5C0C"/>
    <w:rsid w:val="000E609B"/>
    <w:rsid w:val="001015D6"/>
    <w:rsid w:val="00106CFB"/>
    <w:rsid w:val="00130BE0"/>
    <w:rsid w:val="00161E1E"/>
    <w:rsid w:val="001C3EBE"/>
    <w:rsid w:val="001C4261"/>
    <w:rsid w:val="001C4887"/>
    <w:rsid w:val="001E75CC"/>
    <w:rsid w:val="001F2E0E"/>
    <w:rsid w:val="001F6D8E"/>
    <w:rsid w:val="002044EC"/>
    <w:rsid w:val="002060F8"/>
    <w:rsid w:val="0023709E"/>
    <w:rsid w:val="00254C8A"/>
    <w:rsid w:val="00257884"/>
    <w:rsid w:val="00261B57"/>
    <w:rsid w:val="00265452"/>
    <w:rsid w:val="00277575"/>
    <w:rsid w:val="002A0C7C"/>
    <w:rsid w:val="002C20CD"/>
    <w:rsid w:val="002C58D0"/>
    <w:rsid w:val="002C6F68"/>
    <w:rsid w:val="002D500A"/>
    <w:rsid w:val="002F2731"/>
    <w:rsid w:val="002F5C9B"/>
    <w:rsid w:val="002F71A6"/>
    <w:rsid w:val="00310649"/>
    <w:rsid w:val="00313A0F"/>
    <w:rsid w:val="00315795"/>
    <w:rsid w:val="0032746A"/>
    <w:rsid w:val="003345BB"/>
    <w:rsid w:val="00340CB0"/>
    <w:rsid w:val="0035156B"/>
    <w:rsid w:val="00360FC4"/>
    <w:rsid w:val="00364B6D"/>
    <w:rsid w:val="003668A5"/>
    <w:rsid w:val="00392C7F"/>
    <w:rsid w:val="003A0511"/>
    <w:rsid w:val="003B13B0"/>
    <w:rsid w:val="003C058E"/>
    <w:rsid w:val="003C70AF"/>
    <w:rsid w:val="003C7639"/>
    <w:rsid w:val="003E24E5"/>
    <w:rsid w:val="003E36E0"/>
    <w:rsid w:val="00405C1B"/>
    <w:rsid w:val="00415F4F"/>
    <w:rsid w:val="004168C7"/>
    <w:rsid w:val="00441009"/>
    <w:rsid w:val="00445E87"/>
    <w:rsid w:val="0045207A"/>
    <w:rsid w:val="004525AC"/>
    <w:rsid w:val="00460295"/>
    <w:rsid w:val="00460682"/>
    <w:rsid w:val="004607D9"/>
    <w:rsid w:val="004611A6"/>
    <w:rsid w:val="004626E5"/>
    <w:rsid w:val="00483625"/>
    <w:rsid w:val="00483AE6"/>
    <w:rsid w:val="004879B5"/>
    <w:rsid w:val="00487DF2"/>
    <w:rsid w:val="00490F70"/>
    <w:rsid w:val="004A18C6"/>
    <w:rsid w:val="004A5C85"/>
    <w:rsid w:val="004B1440"/>
    <w:rsid w:val="004C4C95"/>
    <w:rsid w:val="004D2A4C"/>
    <w:rsid w:val="004D368A"/>
    <w:rsid w:val="004E1842"/>
    <w:rsid w:val="004E3FBB"/>
    <w:rsid w:val="004F1370"/>
    <w:rsid w:val="004F27EF"/>
    <w:rsid w:val="004F5D71"/>
    <w:rsid w:val="00523751"/>
    <w:rsid w:val="005572A1"/>
    <w:rsid w:val="00570A01"/>
    <w:rsid w:val="00594408"/>
    <w:rsid w:val="005A6CB5"/>
    <w:rsid w:val="005A7197"/>
    <w:rsid w:val="005B2E43"/>
    <w:rsid w:val="005C4AAA"/>
    <w:rsid w:val="005C6CA2"/>
    <w:rsid w:val="005D676E"/>
    <w:rsid w:val="005D7593"/>
    <w:rsid w:val="006028C2"/>
    <w:rsid w:val="00613246"/>
    <w:rsid w:val="00617476"/>
    <w:rsid w:val="006357D8"/>
    <w:rsid w:val="00650EBE"/>
    <w:rsid w:val="00653E85"/>
    <w:rsid w:val="006553CF"/>
    <w:rsid w:val="006B4DD4"/>
    <w:rsid w:val="007001FF"/>
    <w:rsid w:val="00722BC9"/>
    <w:rsid w:val="0073680B"/>
    <w:rsid w:val="00762EFC"/>
    <w:rsid w:val="007779D8"/>
    <w:rsid w:val="007910D4"/>
    <w:rsid w:val="00797772"/>
    <w:rsid w:val="007A1713"/>
    <w:rsid w:val="007B5C1B"/>
    <w:rsid w:val="007B74ED"/>
    <w:rsid w:val="007D5B35"/>
    <w:rsid w:val="007F71B2"/>
    <w:rsid w:val="00800DDC"/>
    <w:rsid w:val="00812E73"/>
    <w:rsid w:val="00836D59"/>
    <w:rsid w:val="00850C3A"/>
    <w:rsid w:val="008531FC"/>
    <w:rsid w:val="008861B9"/>
    <w:rsid w:val="00890CC6"/>
    <w:rsid w:val="0089136D"/>
    <w:rsid w:val="00897BA7"/>
    <w:rsid w:val="008B2C0B"/>
    <w:rsid w:val="008B3F40"/>
    <w:rsid w:val="008C66A6"/>
    <w:rsid w:val="008E1CFC"/>
    <w:rsid w:val="008E39F4"/>
    <w:rsid w:val="008E6E93"/>
    <w:rsid w:val="00911134"/>
    <w:rsid w:val="00940B8E"/>
    <w:rsid w:val="009525BC"/>
    <w:rsid w:val="00953DFF"/>
    <w:rsid w:val="00954569"/>
    <w:rsid w:val="0097019A"/>
    <w:rsid w:val="00977A68"/>
    <w:rsid w:val="00991BB3"/>
    <w:rsid w:val="0099383D"/>
    <w:rsid w:val="00993A9C"/>
    <w:rsid w:val="009A0012"/>
    <w:rsid w:val="009B51F6"/>
    <w:rsid w:val="009B5991"/>
    <w:rsid w:val="009D5CD7"/>
    <w:rsid w:val="009D7AAD"/>
    <w:rsid w:val="009F6DCA"/>
    <w:rsid w:val="00A007A0"/>
    <w:rsid w:val="00A032B1"/>
    <w:rsid w:val="00A14D66"/>
    <w:rsid w:val="00A169BC"/>
    <w:rsid w:val="00A212F9"/>
    <w:rsid w:val="00A3322F"/>
    <w:rsid w:val="00A342AC"/>
    <w:rsid w:val="00A34C90"/>
    <w:rsid w:val="00A4404C"/>
    <w:rsid w:val="00A52C81"/>
    <w:rsid w:val="00A531EF"/>
    <w:rsid w:val="00A56F5D"/>
    <w:rsid w:val="00A8688E"/>
    <w:rsid w:val="00A9421D"/>
    <w:rsid w:val="00AA79B7"/>
    <w:rsid w:val="00AB53F1"/>
    <w:rsid w:val="00AD3C8C"/>
    <w:rsid w:val="00AE23BA"/>
    <w:rsid w:val="00B0008B"/>
    <w:rsid w:val="00B00A98"/>
    <w:rsid w:val="00B05E07"/>
    <w:rsid w:val="00B16A8E"/>
    <w:rsid w:val="00B17505"/>
    <w:rsid w:val="00B22C25"/>
    <w:rsid w:val="00B42F41"/>
    <w:rsid w:val="00B64026"/>
    <w:rsid w:val="00B73CC2"/>
    <w:rsid w:val="00B749C3"/>
    <w:rsid w:val="00B77430"/>
    <w:rsid w:val="00B900F9"/>
    <w:rsid w:val="00B90735"/>
    <w:rsid w:val="00B96FCA"/>
    <w:rsid w:val="00BD18F8"/>
    <w:rsid w:val="00BE5746"/>
    <w:rsid w:val="00BE628F"/>
    <w:rsid w:val="00BE6A1D"/>
    <w:rsid w:val="00C05EB2"/>
    <w:rsid w:val="00C07465"/>
    <w:rsid w:val="00C10363"/>
    <w:rsid w:val="00C352BE"/>
    <w:rsid w:val="00C82CDD"/>
    <w:rsid w:val="00C90458"/>
    <w:rsid w:val="00C926DA"/>
    <w:rsid w:val="00C954A0"/>
    <w:rsid w:val="00C9767D"/>
    <w:rsid w:val="00CA589A"/>
    <w:rsid w:val="00CD1C30"/>
    <w:rsid w:val="00D011F0"/>
    <w:rsid w:val="00D07C54"/>
    <w:rsid w:val="00D107E9"/>
    <w:rsid w:val="00D139AC"/>
    <w:rsid w:val="00D2639E"/>
    <w:rsid w:val="00D26586"/>
    <w:rsid w:val="00D26DF2"/>
    <w:rsid w:val="00D32FD7"/>
    <w:rsid w:val="00D34EF7"/>
    <w:rsid w:val="00D4419E"/>
    <w:rsid w:val="00D44353"/>
    <w:rsid w:val="00D61ABD"/>
    <w:rsid w:val="00D8162B"/>
    <w:rsid w:val="00DB4553"/>
    <w:rsid w:val="00DC4F30"/>
    <w:rsid w:val="00DC53BD"/>
    <w:rsid w:val="00DD35A7"/>
    <w:rsid w:val="00DD67D6"/>
    <w:rsid w:val="00DF79B5"/>
    <w:rsid w:val="00E13FA0"/>
    <w:rsid w:val="00E2625A"/>
    <w:rsid w:val="00E45D6D"/>
    <w:rsid w:val="00E62635"/>
    <w:rsid w:val="00E82A1F"/>
    <w:rsid w:val="00EA0DE2"/>
    <w:rsid w:val="00EA5180"/>
    <w:rsid w:val="00EB4A3A"/>
    <w:rsid w:val="00EB7910"/>
    <w:rsid w:val="00EC5AF1"/>
    <w:rsid w:val="00EC69E2"/>
    <w:rsid w:val="00ED26D8"/>
    <w:rsid w:val="00ED69C2"/>
    <w:rsid w:val="00EE147B"/>
    <w:rsid w:val="00EE4169"/>
    <w:rsid w:val="00EF25E6"/>
    <w:rsid w:val="00F065B8"/>
    <w:rsid w:val="00F07A45"/>
    <w:rsid w:val="00F1223E"/>
    <w:rsid w:val="00F245EE"/>
    <w:rsid w:val="00F260CD"/>
    <w:rsid w:val="00F275C3"/>
    <w:rsid w:val="00F300CB"/>
    <w:rsid w:val="00F4508F"/>
    <w:rsid w:val="00F51142"/>
    <w:rsid w:val="00F67E44"/>
    <w:rsid w:val="00F737D2"/>
    <w:rsid w:val="00F84255"/>
    <w:rsid w:val="00F84671"/>
    <w:rsid w:val="00F94D0F"/>
    <w:rsid w:val="00FA3E81"/>
    <w:rsid w:val="00FB6EF6"/>
    <w:rsid w:val="00FC036F"/>
    <w:rsid w:val="00FD4A5D"/>
    <w:rsid w:val="00FE1E63"/>
    <w:rsid w:val="00FF5AB6"/>
    <w:rsid w:val="062E0127"/>
    <w:rsid w:val="2A511FE5"/>
    <w:rsid w:val="3DB52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ECA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lsdException w:name="footer"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宋体" w:eastAsia="宋体" w:hAnsi="宋体"/>
      <w:kern w:val="2"/>
      <w:sz w:val="24"/>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ascii="宋体" w:eastAsia="宋体" w:hAnsi="宋体" w:cs="Times New Roman"/>
      <w:b/>
      <w:bCs/>
      <w:kern w:val="44"/>
      <w:sz w:val="44"/>
      <w:szCs w:val="44"/>
      <w:vertAlign w:val="superscript"/>
    </w:rPr>
  </w:style>
  <w:style w:type="character" w:customStyle="1" w:styleId="20">
    <w:name w:val="标题 2 字符"/>
    <w:link w:val="2"/>
    <w:uiPriority w:val="9"/>
    <w:semiHidden/>
    <w:rPr>
      <w:rFonts w:ascii="等线 Light" w:eastAsia="等线 Light" w:hAnsi="等线 Light" w:cs="Times New Roman"/>
      <w:b/>
      <w:bCs/>
      <w:sz w:val="32"/>
      <w:szCs w:val="32"/>
      <w:vertAlign w:val="superscript"/>
    </w:rPr>
  </w:style>
  <w:style w:type="character" w:customStyle="1" w:styleId="30">
    <w:name w:val="标题 3 字符"/>
    <w:link w:val="3"/>
    <w:uiPriority w:val="9"/>
    <w:semiHidden/>
    <w:rPr>
      <w:rFonts w:ascii="宋体" w:eastAsia="宋体" w:hAnsi="宋体" w:cs="Times New Roman"/>
      <w:b/>
      <w:bCs/>
      <w:sz w:val="32"/>
      <w:szCs w:val="32"/>
      <w:vertAlign w:val="superscript"/>
    </w:rPr>
  </w:style>
  <w:style w:type="paragraph" w:styleId="a3">
    <w:name w:val="caption"/>
    <w:basedOn w:val="a"/>
    <w:next w:val="a"/>
    <w:uiPriority w:val="35"/>
    <w:qFormat/>
    <w:pPr>
      <w:jc w:val="center"/>
    </w:pPr>
    <w:rPr>
      <w:rFonts w:ascii="Times New Roman" w:hAnsi="Times New Roman"/>
      <w:sz w:val="18"/>
      <w:szCs w:val="20"/>
    </w:rPr>
  </w:style>
  <w:style w:type="paragraph" w:styleId="a4">
    <w:name w:val="annotation text"/>
    <w:basedOn w:val="a"/>
    <w:link w:val="11"/>
    <w:pPr>
      <w:jc w:val="left"/>
    </w:pPr>
    <w:rPr>
      <w:rFonts w:ascii="Times New Roman" w:hAnsi="Times New Roman"/>
      <w:sz w:val="21"/>
    </w:rPr>
  </w:style>
  <w:style w:type="character" w:customStyle="1" w:styleId="11">
    <w:name w:val="批注文字 字符1"/>
    <w:link w:val="a4"/>
    <w:rPr>
      <w:rFonts w:ascii="Times New Roman" w:eastAsia="宋体" w:hAnsi="Times New Roman" w:cs="Times New Roman"/>
      <w:szCs w:val="24"/>
    </w:rPr>
  </w:style>
  <w:style w:type="paragraph" w:styleId="a5">
    <w:name w:val="Balloon Text"/>
    <w:basedOn w:val="a"/>
    <w:link w:val="a6"/>
    <w:uiPriority w:val="99"/>
    <w:unhideWhenUsed/>
    <w:rPr>
      <w:sz w:val="18"/>
      <w:szCs w:val="18"/>
    </w:rPr>
  </w:style>
  <w:style w:type="character" w:customStyle="1" w:styleId="a6">
    <w:name w:val="批注框文本 字符"/>
    <w:link w:val="a5"/>
    <w:uiPriority w:val="99"/>
    <w:semiHidden/>
    <w:rPr>
      <w:rFonts w:ascii="宋体" w:eastAsia="宋体" w:hAnsi="宋体"/>
      <w:kern w:val="2"/>
      <w:sz w:val="18"/>
      <w:szCs w:val="18"/>
    </w:rPr>
  </w:style>
  <w:style w:type="paragraph" w:styleId="a7">
    <w:name w:val="footer"/>
    <w:basedOn w:val="a"/>
    <w:link w:val="a8"/>
    <w:unhideWhenUsed/>
    <w:pPr>
      <w:tabs>
        <w:tab w:val="center" w:pos="4153"/>
        <w:tab w:val="right" w:pos="8306"/>
      </w:tabs>
      <w:snapToGrid w:val="0"/>
      <w:jc w:val="left"/>
    </w:pPr>
    <w:rPr>
      <w:sz w:val="18"/>
      <w:szCs w:val="18"/>
    </w:rPr>
  </w:style>
  <w:style w:type="character" w:customStyle="1" w:styleId="a8">
    <w:name w:val="页脚 字符"/>
    <w:link w:val="a7"/>
    <w:uiPriority w:val="99"/>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uiPriority w:val="99"/>
    <w:rPr>
      <w:sz w:val="18"/>
      <w:szCs w:val="18"/>
    </w:rPr>
  </w:style>
  <w:style w:type="paragraph" w:styleId="ab">
    <w:name w:val="Subtitle"/>
    <w:basedOn w:val="a"/>
    <w:next w:val="a"/>
    <w:link w:val="ac"/>
    <w:uiPriority w:val="11"/>
    <w:qFormat/>
    <w:pPr>
      <w:spacing w:before="240" w:after="60" w:line="312" w:lineRule="auto"/>
      <w:jc w:val="center"/>
      <w:outlineLvl w:val="1"/>
    </w:pPr>
    <w:rPr>
      <w:rFonts w:ascii="等线 Light" w:hAnsi="等线 Light"/>
      <w:b/>
      <w:bCs/>
      <w:kern w:val="28"/>
      <w:sz w:val="32"/>
      <w:szCs w:val="32"/>
    </w:rPr>
  </w:style>
  <w:style w:type="character" w:customStyle="1" w:styleId="ac">
    <w:name w:val="副标题 字符"/>
    <w:link w:val="ab"/>
    <w:rPr>
      <w:rFonts w:ascii="等线 Light" w:eastAsia="宋体" w:hAnsi="等线 Light" w:cs="Times New Roman"/>
      <w:b/>
      <w:bCs/>
      <w:kern w:val="28"/>
      <w:sz w:val="32"/>
      <w:szCs w:val="32"/>
      <w:vertAlign w:val="superscript"/>
    </w:rPr>
  </w:style>
  <w:style w:type="paragraph" w:styleId="ad">
    <w:name w:val="annotation subject"/>
    <w:basedOn w:val="a4"/>
    <w:next w:val="a4"/>
    <w:link w:val="ae"/>
    <w:uiPriority w:val="99"/>
    <w:unhideWhenUsed/>
    <w:rPr>
      <w:rFonts w:ascii="宋体" w:hAnsi="宋体"/>
      <w:b/>
      <w:bCs/>
      <w:sz w:val="24"/>
    </w:rPr>
  </w:style>
  <w:style w:type="character" w:customStyle="1" w:styleId="ae">
    <w:name w:val="批注主题 字符"/>
    <w:link w:val="ad"/>
    <w:uiPriority w:val="99"/>
    <w:semiHidden/>
    <w:rPr>
      <w:rFonts w:ascii="宋体" w:eastAsia="宋体" w:hAnsi="宋体" w:cs="Times New Roman"/>
      <w:b/>
      <w:bCs/>
      <w:kern w:val="2"/>
      <w:sz w:val="24"/>
      <w:szCs w:val="24"/>
    </w:rPr>
  </w:style>
  <w:style w:type="character" w:styleId="af">
    <w:name w:val="FollowedHyperlink"/>
    <w:uiPriority w:val="99"/>
    <w:unhideWhenUsed/>
    <w:rPr>
      <w:color w:val="954F72"/>
      <w:u w:val="single"/>
    </w:rPr>
  </w:style>
  <w:style w:type="character" w:styleId="af0">
    <w:name w:val="Hyperlink"/>
    <w:uiPriority w:val="99"/>
    <w:rPr>
      <w:color w:val="0000FF"/>
      <w:u w:val="single"/>
    </w:rPr>
  </w:style>
  <w:style w:type="character" w:styleId="af1">
    <w:name w:val="annotation reference"/>
    <w:rPr>
      <w:sz w:val="21"/>
      <w:szCs w:val="21"/>
    </w:rPr>
  </w:style>
  <w:style w:type="character" w:customStyle="1" w:styleId="af2">
    <w:name w:val="批注文字 字符"/>
    <w:uiPriority w:val="99"/>
    <w:semiHidden/>
    <w:rPr>
      <w:rFonts w:ascii="宋体" w:eastAsia="宋体" w:hAnsi="宋体" w:cs="Times New Roman"/>
      <w:sz w:val="24"/>
      <w:szCs w:val="24"/>
      <w:vertAlign w:val="superscript"/>
    </w:rPr>
  </w:style>
  <w:style w:type="paragraph" w:customStyle="1" w:styleId="21">
    <w:name w:val="标题2"/>
    <w:basedOn w:val="2"/>
    <w:next w:val="2"/>
    <w:link w:val="22"/>
    <w:qFormat/>
    <w:pPr>
      <w:widowControl/>
      <w:ind w:left="1440"/>
    </w:pPr>
    <w:rPr>
      <w:rFonts w:ascii="Times New Roman" w:eastAsia="黑体" w:cs="宋体"/>
      <w:kern w:val="0"/>
      <w:szCs w:val="21"/>
    </w:rPr>
  </w:style>
  <w:style w:type="character" w:customStyle="1" w:styleId="22">
    <w:name w:val="标题2 字符"/>
    <w:link w:val="21"/>
    <w:rPr>
      <w:rFonts w:ascii="Times New Roman" w:eastAsia="黑体" w:hAnsi="等线 Light" w:cs="宋体"/>
      <w:b/>
      <w:bCs/>
      <w:kern w:val="0"/>
      <w:sz w:val="32"/>
      <w:szCs w:val="21"/>
      <w:vertAlign w:val="superscript"/>
    </w:rPr>
  </w:style>
  <w:style w:type="paragraph" w:customStyle="1" w:styleId="31">
    <w:name w:val="标题3"/>
    <w:basedOn w:val="3"/>
    <w:link w:val="32"/>
    <w:qFormat/>
    <w:rPr>
      <w:rFonts w:hAnsi="Times New Roman"/>
      <w:b w:val="0"/>
      <w:bCs w:val="0"/>
      <w:sz w:val="24"/>
      <w:szCs w:val="24"/>
    </w:rPr>
  </w:style>
  <w:style w:type="character" w:customStyle="1" w:styleId="32">
    <w:name w:val="标题3 字符"/>
    <w:link w:val="31"/>
    <w:rPr>
      <w:rFonts w:ascii="宋体" w:eastAsia="宋体" w:hAnsi="Times New Roman" w:cs="Times New Roman"/>
      <w:b w:val="0"/>
      <w:bCs w:val="0"/>
      <w:sz w:val="24"/>
      <w:szCs w:val="24"/>
      <w:vertAlign w:val="superscript"/>
    </w:rPr>
  </w:style>
  <w:style w:type="character" w:customStyle="1" w:styleId="Char">
    <w:name w:val="副标题 Char"/>
    <w:aliases w:val="图表 Char"/>
    <w:uiPriority w:val="11"/>
    <w:rPr>
      <w:b/>
      <w:bCs/>
      <w:kern w:val="28"/>
      <w:sz w:val="21"/>
      <w:szCs w:val="32"/>
    </w:rPr>
  </w:style>
  <w:style w:type="character" w:customStyle="1" w:styleId="UnresolvedMention">
    <w:name w:val="Unresolved Mention"/>
    <w:uiPriority w:val="99"/>
    <w:unhideWhenUsed/>
    <w:rPr>
      <w:color w:val="605E5C"/>
      <w:shd w:val="clear" w:color="auto" w:fill="E1DFDD"/>
    </w:rPr>
  </w:style>
  <w:style w:type="paragraph" w:customStyle="1" w:styleId="MTDisplayEquation">
    <w:name w:val="MTDisplayEquation"/>
    <w:basedOn w:val="a"/>
    <w:next w:val="a"/>
    <w:pPr>
      <w:tabs>
        <w:tab w:val="center" w:pos="2320"/>
        <w:tab w:val="right" w:pos="4640"/>
      </w:tabs>
      <w:topLinePunct/>
      <w:adjustRightInd w:val="0"/>
      <w:snapToGrid w:val="0"/>
      <w:spacing w:line="312" w:lineRule="atLeast"/>
    </w:pPr>
  </w:style>
  <w:style w:type="character" w:customStyle="1" w:styleId="title-text2">
    <w:name w:val="title-text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7.wmf"/><Relationship Id="rId26" Type="http://schemas.openxmlformats.org/officeDocument/2006/relationships/hyperlink" Target="https://doi.org/10.19818/j.cnki.1671-1637.2026.083" TargetMode="External"/><Relationship Id="rId21" Type="http://schemas.openxmlformats.org/officeDocument/2006/relationships/oleObject" Target="embeddings/oleObject4.bin"/><Relationship Id="rId34" Type="http://schemas.openxmlformats.org/officeDocument/2006/relationships/image" Target="media/image12.png"/><Relationship Id="rId7" Type="http://schemas.openxmlformats.org/officeDocument/2006/relationships/comments" Target="comment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hyperlink" Target="https://navi.cnki.net/knavi/journals/JYGC/detai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0.wmf"/><Relationship Id="rId32" Type="http://schemas.openxmlformats.org/officeDocument/2006/relationships/hyperlink" Target="https://transport.chd.edu.cn/" TargetMode="External"/><Relationship Id="rId37"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oleObject" Target="embeddings/oleObject5.bin"/><Relationship Id="rId28" Type="http://schemas.openxmlformats.org/officeDocument/2006/relationships/hyperlink" Target="https://mp.weixin.qq.com/mp/appmsgalbum?__biz=MzI5MTczODUyNQ==&amp;action=getalbum&amp;album_id=3823097517532856322"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oleObject" Target="embeddings/oleObject3.bin"/><Relationship Id="rId31" Type="http://schemas.openxmlformats.org/officeDocument/2006/relationships/hyperlink" Target="https://mp.weixin.qq.com/mp/appmsgalbum?__biz=MzI5MTczODUyNQ==&amp;action=getalbum&amp;album_id=3822764102241566722"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image" Target="media/image9.wmf"/><Relationship Id="rId27" Type="http://schemas.openxmlformats.org/officeDocument/2006/relationships/hyperlink" Target="https://doi.org/10.19818/j.cnki.1671-1637.2026.083" TargetMode="External"/><Relationship Id="rId30" Type="http://schemas.openxmlformats.org/officeDocument/2006/relationships/hyperlink" Target="https://mp.weixin.qq.com/mp/appmsgalbum?__biz=MzI5MTczODUyNQ==&amp;action=getalbum&amp;album_id=3822764102241566722" TargetMode="External"/><Relationship Id="rId35" Type="http://schemas.openxmlformats.org/officeDocument/2006/relationships/fontTable" Target="fontTable.xml"/><Relationship Id="rId8" Type="http://schemas.microsoft.com/office/2011/relationships/commentsExtended" Target="commentsExtended.xml"/><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1398</Words>
  <Characters>7969</Characters>
  <Application>Microsoft Office Word</Application>
  <DocSecurity>0</DocSecurity>
  <Lines>66</Lines>
  <Paragraphs>18</Paragraphs>
  <ScaleCrop>false</ScaleCrop>
  <Manager/>
  <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2026-01-06T08:31:00Z</dcterms:created>
  <dcterms:modified xsi:type="dcterms:W3CDTF">2026-01-06T08:31:00Z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E66E905093CC4401A73D2FFF6F2583B9_12</vt:lpwstr>
  </property>
</Properties>
</file>